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4F4D" w14:textId="7AE1DFE4" w:rsidR="004E3B26" w:rsidRPr="00B82156" w:rsidRDefault="00367F3B" w:rsidP="00A62E19">
      <w:pPr>
        <w:pStyle w:val="AnnexTitle"/>
        <w:rPr>
          <w:rFonts w:cs="Arial"/>
          <w:szCs w:val="28"/>
        </w:rPr>
      </w:pPr>
      <w:bookmarkStart w:id="0" w:name="_Toc304895281"/>
      <w:r w:rsidRPr="00B82156">
        <w:rPr>
          <w:rFonts w:cs="Arial"/>
          <w:szCs w:val="28"/>
        </w:rPr>
        <w:t>I</w:t>
      </w:r>
      <w:r w:rsidR="008C5AE8" w:rsidRPr="00B82156">
        <w:rPr>
          <w:rFonts w:cs="Arial"/>
          <w:szCs w:val="28"/>
        </w:rPr>
        <w:t>n-</w:t>
      </w:r>
      <w:r w:rsidR="006C660E" w:rsidRPr="00B82156">
        <w:rPr>
          <w:rFonts w:cs="Arial"/>
          <w:szCs w:val="28"/>
        </w:rPr>
        <w:t>l</w:t>
      </w:r>
      <w:r w:rsidR="008C5AE8" w:rsidRPr="00B82156">
        <w:rPr>
          <w:rFonts w:cs="Arial"/>
          <w:szCs w:val="28"/>
        </w:rPr>
        <w:t>ine</w:t>
      </w:r>
      <w:r w:rsidR="0098313B" w:rsidRPr="00B82156">
        <w:rPr>
          <w:rFonts w:cs="Arial"/>
          <w:szCs w:val="28"/>
        </w:rPr>
        <w:t xml:space="preserve"> </w:t>
      </w:r>
      <w:r w:rsidR="006C660E" w:rsidRPr="00B82156">
        <w:rPr>
          <w:rFonts w:cs="Arial"/>
          <w:szCs w:val="28"/>
        </w:rPr>
        <w:t>i</w:t>
      </w:r>
      <w:r w:rsidR="008C5AE8" w:rsidRPr="00B82156">
        <w:rPr>
          <w:rFonts w:cs="Arial"/>
          <w:szCs w:val="28"/>
        </w:rPr>
        <w:t xml:space="preserve">nspection </w:t>
      </w:r>
      <w:r w:rsidR="006C660E" w:rsidRPr="00B82156">
        <w:rPr>
          <w:rFonts w:cs="Arial"/>
          <w:szCs w:val="28"/>
        </w:rPr>
        <w:t>p</w:t>
      </w:r>
      <w:r w:rsidR="004E3B26" w:rsidRPr="00B82156">
        <w:rPr>
          <w:rFonts w:cs="Arial"/>
          <w:szCs w:val="28"/>
        </w:rPr>
        <w:t xml:space="preserve">ipeline </w:t>
      </w:r>
      <w:r w:rsidR="006C660E" w:rsidRPr="00B82156">
        <w:rPr>
          <w:rFonts w:cs="Arial"/>
          <w:szCs w:val="28"/>
        </w:rPr>
        <w:t>q</w:t>
      </w:r>
      <w:r w:rsidR="008805B8" w:rsidRPr="00B82156">
        <w:rPr>
          <w:rFonts w:cs="Arial"/>
          <w:szCs w:val="28"/>
        </w:rPr>
        <w:t>uestionnaire</w:t>
      </w:r>
      <w:bookmarkEnd w:id="0"/>
    </w:p>
    <w:p w14:paraId="7B0CEDFD" w14:textId="77777777" w:rsidR="007F2C52" w:rsidRPr="00A045FA" w:rsidRDefault="002755E4" w:rsidP="007F2C52">
      <w:pPr>
        <w:pStyle w:val="X-TextBody"/>
        <w:ind w:left="113"/>
        <w:rPr>
          <w:rFonts w:ascii="Calibri" w:hAnsi="Calibri"/>
          <w:sz w:val="20"/>
        </w:rPr>
      </w:pPr>
      <w:r w:rsidRPr="00A045FA">
        <w:rPr>
          <w:rFonts w:ascii="Calibri" w:hAnsi="Calibri"/>
          <w:sz w:val="20"/>
        </w:rPr>
        <w:t xml:space="preserve">For latest version of </w:t>
      </w:r>
      <w:r w:rsidR="00367F3B" w:rsidRPr="00A045FA">
        <w:rPr>
          <w:rFonts w:ascii="Calibri" w:hAnsi="Calibri"/>
          <w:sz w:val="20"/>
        </w:rPr>
        <w:t xml:space="preserve">this </w:t>
      </w:r>
      <w:r w:rsidRPr="00A045FA">
        <w:rPr>
          <w:rFonts w:ascii="Calibri" w:hAnsi="Calibri"/>
          <w:sz w:val="20"/>
        </w:rPr>
        <w:t>Questionnaire refer to the POF Website</w:t>
      </w:r>
      <w:r w:rsidR="00367F3B" w:rsidRPr="00A045FA">
        <w:rPr>
          <w:rFonts w:ascii="Calibri" w:hAnsi="Calibri"/>
          <w:sz w:val="20"/>
        </w:rPr>
        <w:t xml:space="preserve"> (</w:t>
      </w:r>
      <w:hyperlink r:id="rId8" w:history="1">
        <w:r w:rsidR="007D1C98" w:rsidRPr="002E02AB">
          <w:rPr>
            <w:rStyle w:val="Hyperlink"/>
            <w:rFonts w:ascii="Calibri" w:hAnsi="Calibri"/>
            <w:sz w:val="20"/>
          </w:rPr>
          <w:t>www.pipelineoperators.org</w:t>
        </w:r>
      </w:hyperlink>
      <w:r w:rsidR="00367F3B" w:rsidRPr="00A045FA">
        <w:rPr>
          <w:rFonts w:ascii="Calibri" w:hAnsi="Calibri"/>
          <w:sz w:val="20"/>
        </w:rPr>
        <w:t>)</w:t>
      </w:r>
      <w:r w:rsidRPr="00A045FA">
        <w:rPr>
          <w:rFonts w:ascii="Calibri" w:hAnsi="Calibri"/>
          <w:sz w:val="20"/>
        </w:rPr>
        <w:t>.</w:t>
      </w:r>
      <w:r w:rsidR="007F2C52" w:rsidRPr="00A045FA">
        <w:rPr>
          <w:rFonts w:ascii="Calibri" w:hAnsi="Calibri"/>
          <w:sz w:val="20"/>
        </w:rPr>
        <w:t xml:space="preserve"> </w:t>
      </w:r>
      <w:r w:rsidR="007F2C52" w:rsidRPr="00A045FA">
        <w:rPr>
          <w:rFonts w:ascii="Calibri" w:hAnsi="Calibri"/>
          <w:sz w:val="20"/>
        </w:rPr>
        <w:br/>
        <w:t>This questionnaire has been developed from the one provided in NACE RP0102.</w:t>
      </w:r>
    </w:p>
    <w:p w14:paraId="3A12F58D" w14:textId="77777777" w:rsidR="007F2C52" w:rsidRPr="00A045FA" w:rsidRDefault="007F2C52" w:rsidP="007F2C52">
      <w:pPr>
        <w:pStyle w:val="AnnexHeading2"/>
        <w:spacing w:before="120" w:after="0"/>
        <w:ind w:left="113" w:firstLine="0"/>
        <w:rPr>
          <w:rFonts w:ascii="Calibri" w:hAnsi="Calibri" w:cs="Times New Roman"/>
          <w:b w:val="0"/>
          <w:bCs w:val="0"/>
          <w:sz w:val="20"/>
          <w:szCs w:val="20"/>
        </w:rPr>
      </w:pPr>
      <w:r w:rsidRPr="00A045FA">
        <w:rPr>
          <w:rFonts w:ascii="Calibri" w:hAnsi="Calibri" w:cs="Times New Roman"/>
          <w:b w:val="0"/>
          <w:bCs w:val="0"/>
          <w:sz w:val="20"/>
          <w:szCs w:val="20"/>
          <w:u w:val="single"/>
        </w:rPr>
        <w:t>Note</w:t>
      </w:r>
      <w:r w:rsidRPr="00A045FA">
        <w:rPr>
          <w:rFonts w:ascii="Calibri" w:hAnsi="Calibri" w:cs="Times New Roman"/>
          <w:b w:val="0"/>
          <w:bCs w:val="0"/>
          <w:sz w:val="20"/>
          <w:szCs w:val="20"/>
        </w:rPr>
        <w:t>: Although quite extensive, the contents included in this document are provided only as example</w:t>
      </w:r>
      <w:r w:rsidR="008C5AE8" w:rsidRPr="00A045FA">
        <w:rPr>
          <w:rFonts w:ascii="Calibri" w:hAnsi="Calibri" w:cs="Times New Roman"/>
          <w:b w:val="0"/>
          <w:bCs w:val="0"/>
          <w:sz w:val="20"/>
          <w:szCs w:val="20"/>
        </w:rPr>
        <w:t>s</w:t>
      </w:r>
      <w:r w:rsidRPr="00A045FA">
        <w:rPr>
          <w:rFonts w:ascii="Calibri" w:hAnsi="Calibri" w:cs="Times New Roman"/>
          <w:b w:val="0"/>
          <w:bCs w:val="0"/>
          <w:sz w:val="20"/>
          <w:szCs w:val="20"/>
        </w:rPr>
        <w:t xml:space="preserve">. They are not intended for adoption without review and customizing for all circumstances. Operators or other users choosing to adopt a similar form should base it on their own organization, structure responsibilities and permitting procedures. </w:t>
      </w:r>
    </w:p>
    <w:p w14:paraId="0462F8C5" w14:textId="77777777" w:rsidR="008C5AE8" w:rsidRPr="00A045FA" w:rsidRDefault="008C5AE8" w:rsidP="007F2C52">
      <w:pPr>
        <w:pStyle w:val="AnnexHeading2"/>
        <w:spacing w:before="120" w:after="0"/>
        <w:ind w:left="113" w:firstLine="0"/>
        <w:rPr>
          <w:rFonts w:ascii="Calibri" w:hAnsi="Calibri"/>
          <w:sz w:val="20"/>
        </w:rPr>
      </w:pP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39"/>
        <w:gridCol w:w="4433"/>
      </w:tblGrid>
      <w:tr w:rsidR="004E3B26" w:rsidRPr="00FA7AE8" w14:paraId="477A123F" w14:textId="77777777" w:rsidTr="00FF18AC">
        <w:trPr>
          <w:cantSplit/>
          <w:trHeight w:val="280"/>
        </w:trPr>
        <w:tc>
          <w:tcPr>
            <w:tcW w:w="9072" w:type="dxa"/>
            <w:gridSpan w:val="2"/>
            <w:shd w:val="clear" w:color="auto" w:fill="C0C0C0"/>
            <w:vAlign w:val="center"/>
          </w:tcPr>
          <w:p w14:paraId="63EE492C" w14:textId="12611180" w:rsidR="004E3B26" w:rsidRPr="00A045FA" w:rsidRDefault="0098313B" w:rsidP="004629C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C</w:t>
            </w:r>
            <w:r>
              <w:rPr>
                <w:rFonts w:ascii="Calibri" w:hAnsi="Calibri"/>
                <w:b/>
                <w:sz w:val="20"/>
              </w:rPr>
              <w:t>lient</w:t>
            </w:r>
            <w:r w:rsidRPr="00A045FA">
              <w:rPr>
                <w:rFonts w:ascii="Calibri" w:hAnsi="Calibri"/>
                <w:b/>
                <w:sz w:val="20"/>
              </w:rPr>
              <w:t xml:space="preserve"> </w:t>
            </w:r>
            <w:r w:rsidR="00D11817" w:rsidRPr="00A045FA">
              <w:rPr>
                <w:rFonts w:ascii="Calibri" w:hAnsi="Calibri"/>
                <w:b/>
                <w:sz w:val="20"/>
              </w:rPr>
              <w:t xml:space="preserve">(Operator) </w:t>
            </w:r>
            <w:r w:rsidR="00B82156">
              <w:rPr>
                <w:rFonts w:ascii="Calibri" w:hAnsi="Calibri"/>
                <w:b/>
                <w:sz w:val="20"/>
              </w:rPr>
              <w:t>i</w:t>
            </w:r>
            <w:r w:rsidR="004E3B26" w:rsidRPr="00A045FA">
              <w:rPr>
                <w:rFonts w:ascii="Calibri" w:hAnsi="Calibri"/>
                <w:b/>
                <w:sz w:val="20"/>
              </w:rPr>
              <w:t>nformation</w:t>
            </w:r>
          </w:p>
        </w:tc>
      </w:tr>
      <w:tr w:rsidR="004E3B26" w:rsidRPr="00FA7AE8" w14:paraId="6EE98386" w14:textId="77777777" w:rsidTr="00FF18AC">
        <w:trPr>
          <w:cantSplit/>
          <w:trHeight w:val="280"/>
        </w:trPr>
        <w:tc>
          <w:tcPr>
            <w:tcW w:w="9072" w:type="dxa"/>
            <w:gridSpan w:val="2"/>
            <w:vAlign w:val="center"/>
          </w:tcPr>
          <w:p w14:paraId="311ADEFE" w14:textId="77777777" w:rsidR="004E3B26" w:rsidRPr="00A045FA" w:rsidRDefault="004E3B26" w:rsidP="004629C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Company Name</w:t>
            </w:r>
          </w:p>
        </w:tc>
      </w:tr>
      <w:tr w:rsidR="004E3B26" w:rsidRPr="00FA7AE8" w14:paraId="13099F2A" w14:textId="77777777" w:rsidTr="00FF18AC">
        <w:trPr>
          <w:cantSplit/>
          <w:trHeight w:val="280"/>
        </w:trPr>
        <w:tc>
          <w:tcPr>
            <w:tcW w:w="9072" w:type="dxa"/>
            <w:gridSpan w:val="2"/>
            <w:vAlign w:val="center"/>
          </w:tcPr>
          <w:p w14:paraId="0F678FF0" w14:textId="77777777" w:rsidR="004E3B26" w:rsidRPr="00A045FA" w:rsidRDefault="004E3B26" w:rsidP="004629C9">
            <w:pPr>
              <w:pStyle w:val="Tabletext"/>
              <w:rPr>
                <w:rFonts w:ascii="Calibri" w:hAnsi="Calibri"/>
                <w:sz w:val="20"/>
                <w:u w:val="single"/>
              </w:rPr>
            </w:pPr>
            <w:r w:rsidRPr="00A045FA">
              <w:rPr>
                <w:rFonts w:ascii="Calibri" w:hAnsi="Calibri"/>
                <w:sz w:val="20"/>
              </w:rPr>
              <w:t>Completed by</w:t>
            </w:r>
          </w:p>
        </w:tc>
      </w:tr>
      <w:tr w:rsidR="004E3B26" w:rsidRPr="00FA7AE8" w14:paraId="659E640C" w14:textId="77777777" w:rsidTr="00FF18AC">
        <w:trPr>
          <w:cantSplit/>
          <w:trHeight w:val="280"/>
        </w:trPr>
        <w:tc>
          <w:tcPr>
            <w:tcW w:w="4639" w:type="dxa"/>
            <w:vAlign w:val="center"/>
          </w:tcPr>
          <w:p w14:paraId="732BD1D7" w14:textId="77777777" w:rsidR="004E3B26" w:rsidRPr="00A045FA" w:rsidRDefault="004E3B26" w:rsidP="004629C9">
            <w:pPr>
              <w:pStyle w:val="Tabletext"/>
              <w:rPr>
                <w:rFonts w:ascii="Calibri" w:hAnsi="Calibri"/>
                <w:sz w:val="20"/>
                <w:u w:val="single"/>
              </w:rPr>
            </w:pPr>
            <w:r w:rsidRPr="00A045FA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4433" w:type="dxa"/>
            <w:vAlign w:val="center"/>
          </w:tcPr>
          <w:p w14:paraId="731E1F29" w14:textId="77777777" w:rsidR="004E3B26" w:rsidRPr="00A045FA" w:rsidRDefault="004E3B26" w:rsidP="004629C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Fax</w:t>
            </w:r>
          </w:p>
        </w:tc>
      </w:tr>
      <w:tr w:rsidR="004E3B26" w:rsidRPr="00FA7AE8" w14:paraId="48614B08" w14:textId="77777777" w:rsidTr="00FF18AC">
        <w:trPr>
          <w:cantSplit/>
          <w:trHeight w:val="280"/>
        </w:trPr>
        <w:tc>
          <w:tcPr>
            <w:tcW w:w="4639" w:type="dxa"/>
            <w:vAlign w:val="center"/>
          </w:tcPr>
          <w:p w14:paraId="08711FD1" w14:textId="77777777" w:rsidR="004E3B26" w:rsidRPr="00A045FA" w:rsidRDefault="004E3B26" w:rsidP="004629C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Office phone</w:t>
            </w:r>
          </w:p>
        </w:tc>
        <w:tc>
          <w:tcPr>
            <w:tcW w:w="4433" w:type="dxa"/>
            <w:vAlign w:val="center"/>
          </w:tcPr>
          <w:p w14:paraId="76DE4746" w14:textId="77777777" w:rsidR="004E3B26" w:rsidRPr="00A045FA" w:rsidRDefault="004E3B26" w:rsidP="004629C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Date</w:t>
            </w:r>
          </w:p>
        </w:tc>
      </w:tr>
      <w:tr w:rsidR="00D11817" w:rsidRPr="00FA7AE8" w14:paraId="20844A71" w14:textId="77777777" w:rsidTr="00FF18AC">
        <w:trPr>
          <w:cantSplit/>
          <w:trHeight w:val="280"/>
        </w:trPr>
        <w:tc>
          <w:tcPr>
            <w:tcW w:w="9072" w:type="dxa"/>
            <w:gridSpan w:val="2"/>
            <w:vAlign w:val="center"/>
          </w:tcPr>
          <w:p w14:paraId="57883C75" w14:textId="77777777" w:rsidR="00D11817" w:rsidRPr="00A045FA" w:rsidRDefault="00D11817" w:rsidP="004629C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Email</w:t>
            </w:r>
          </w:p>
        </w:tc>
      </w:tr>
      <w:tr w:rsidR="004E3B26" w:rsidRPr="00FA7AE8" w14:paraId="48A104F7" w14:textId="77777777" w:rsidTr="00FF18AC">
        <w:trPr>
          <w:cantSplit/>
          <w:trHeight w:val="280"/>
        </w:trPr>
        <w:tc>
          <w:tcPr>
            <w:tcW w:w="9072" w:type="dxa"/>
            <w:gridSpan w:val="2"/>
            <w:vAlign w:val="center"/>
          </w:tcPr>
          <w:p w14:paraId="0E28A726" w14:textId="77777777" w:rsidR="004E3B26" w:rsidRPr="00A045FA" w:rsidRDefault="004E3B26" w:rsidP="004629C9">
            <w:pPr>
              <w:pStyle w:val="Tabletext"/>
              <w:rPr>
                <w:rFonts w:ascii="Calibri" w:hAnsi="Calibri"/>
                <w:sz w:val="20"/>
                <w:u w:val="single"/>
              </w:rPr>
            </w:pPr>
            <w:r w:rsidRPr="00A045FA">
              <w:rPr>
                <w:rFonts w:ascii="Calibri" w:hAnsi="Calibri"/>
                <w:sz w:val="20"/>
              </w:rPr>
              <w:t>Checked by</w:t>
            </w:r>
          </w:p>
        </w:tc>
      </w:tr>
      <w:tr w:rsidR="004E3B26" w:rsidRPr="00FA7AE8" w14:paraId="6F5F7E63" w14:textId="77777777" w:rsidTr="00FF18AC">
        <w:trPr>
          <w:cantSplit/>
          <w:trHeight w:val="280"/>
        </w:trPr>
        <w:tc>
          <w:tcPr>
            <w:tcW w:w="4639" w:type="dxa"/>
            <w:vAlign w:val="center"/>
          </w:tcPr>
          <w:p w14:paraId="64485F5B" w14:textId="77777777" w:rsidR="004E3B26" w:rsidRPr="00A045FA" w:rsidRDefault="004E3B26" w:rsidP="004629C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4433" w:type="dxa"/>
            <w:vAlign w:val="center"/>
          </w:tcPr>
          <w:p w14:paraId="477F07EA" w14:textId="77777777" w:rsidR="004E3B26" w:rsidRPr="00A045FA" w:rsidRDefault="004E3B26" w:rsidP="004629C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Fax</w:t>
            </w:r>
          </w:p>
        </w:tc>
      </w:tr>
      <w:tr w:rsidR="004E3B26" w:rsidRPr="00FA7AE8" w14:paraId="5CF2C7F4" w14:textId="77777777" w:rsidTr="00FF18AC">
        <w:trPr>
          <w:cantSplit/>
          <w:trHeight w:val="280"/>
        </w:trPr>
        <w:tc>
          <w:tcPr>
            <w:tcW w:w="4639" w:type="dxa"/>
            <w:vAlign w:val="center"/>
          </w:tcPr>
          <w:p w14:paraId="3D8088C3" w14:textId="77777777" w:rsidR="004E3B26" w:rsidRPr="00A045FA" w:rsidRDefault="004E3B26" w:rsidP="004629C9">
            <w:pPr>
              <w:pStyle w:val="Tabletext"/>
              <w:rPr>
                <w:rFonts w:ascii="Calibri" w:hAnsi="Calibri"/>
                <w:sz w:val="20"/>
                <w:u w:val="single"/>
              </w:rPr>
            </w:pPr>
            <w:r w:rsidRPr="00A045FA">
              <w:rPr>
                <w:rFonts w:ascii="Calibri" w:hAnsi="Calibri"/>
                <w:sz w:val="20"/>
              </w:rPr>
              <w:t>Office phone</w:t>
            </w:r>
          </w:p>
        </w:tc>
        <w:tc>
          <w:tcPr>
            <w:tcW w:w="4433" w:type="dxa"/>
            <w:vAlign w:val="center"/>
          </w:tcPr>
          <w:p w14:paraId="070B70CB" w14:textId="77777777" w:rsidR="004E3B26" w:rsidRPr="00A045FA" w:rsidRDefault="004E3B26" w:rsidP="004629C9">
            <w:pPr>
              <w:pStyle w:val="Tabletext"/>
              <w:rPr>
                <w:rFonts w:ascii="Calibri" w:hAnsi="Calibri"/>
                <w:sz w:val="20"/>
                <w:u w:val="single"/>
              </w:rPr>
            </w:pPr>
            <w:r w:rsidRPr="00A045FA">
              <w:rPr>
                <w:rFonts w:ascii="Calibri" w:hAnsi="Calibri"/>
                <w:sz w:val="20"/>
              </w:rPr>
              <w:t>Date</w:t>
            </w:r>
          </w:p>
        </w:tc>
      </w:tr>
    </w:tbl>
    <w:p w14:paraId="68EDBBEC" w14:textId="77777777" w:rsidR="004E3B26" w:rsidRPr="00FA7AE8" w:rsidRDefault="004E3B26" w:rsidP="00A62E19">
      <w:pPr>
        <w:pStyle w:val="Normal-BP"/>
        <w:rPr>
          <w:sz w:val="20"/>
        </w:rPr>
      </w:pPr>
    </w:p>
    <w:tbl>
      <w:tblPr>
        <w:tblW w:w="9072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9"/>
        <w:gridCol w:w="4673"/>
      </w:tblGrid>
      <w:tr w:rsidR="004E3B26" w:rsidRPr="00FA7AE8" w14:paraId="10E06C0C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34F363D" w14:textId="7A54A2F1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Site </w:t>
            </w:r>
            <w:r w:rsidR="00B82156">
              <w:rPr>
                <w:rFonts w:ascii="Calibri" w:hAnsi="Calibri"/>
                <w:b/>
                <w:sz w:val="20"/>
              </w:rPr>
              <w:t>i</w:t>
            </w:r>
            <w:r w:rsidRPr="00A045FA">
              <w:rPr>
                <w:rFonts w:ascii="Calibri" w:hAnsi="Calibri"/>
                <w:b/>
                <w:sz w:val="20"/>
              </w:rPr>
              <w:t>nformation</w:t>
            </w:r>
          </w:p>
        </w:tc>
      </w:tr>
      <w:tr w:rsidR="004E3B26" w:rsidRPr="00FA7AE8" w14:paraId="1D5265DB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DD07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Pipeline name</w:t>
            </w:r>
          </w:p>
        </w:tc>
      </w:tr>
      <w:tr w:rsidR="004E3B26" w:rsidRPr="00FA7AE8" w14:paraId="72CE3AF9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3E20" w14:textId="1BFBFBE0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Location (Onshore / Offshore)</w:t>
            </w:r>
          </w:p>
        </w:tc>
      </w:tr>
      <w:tr w:rsidR="004E3B26" w:rsidRPr="00FA7AE8" w14:paraId="14829AA0" w14:textId="77777777" w:rsidTr="00FF18AC">
        <w:trPr>
          <w:cantSplit/>
          <w:trHeight w:val="260"/>
        </w:trPr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94B48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Line length (km)</w:t>
            </w:r>
          </w:p>
        </w:tc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9E77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Line OD (mm)</w:t>
            </w:r>
          </w:p>
        </w:tc>
      </w:tr>
      <w:tr w:rsidR="004E3B26" w:rsidRPr="00FA7AE8" w14:paraId="6E9A044C" w14:textId="77777777" w:rsidTr="00FF18AC">
        <w:trPr>
          <w:cantSplit/>
          <w:trHeight w:val="260"/>
        </w:trPr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2BB6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Launch site</w:t>
            </w:r>
          </w:p>
        </w:tc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C18A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Launch station #</w:t>
            </w:r>
          </w:p>
        </w:tc>
      </w:tr>
      <w:tr w:rsidR="004E3B26" w:rsidRPr="00FA7AE8" w14:paraId="15DA1512" w14:textId="77777777" w:rsidTr="00FF18AC">
        <w:trPr>
          <w:cantSplit/>
          <w:trHeight w:val="260"/>
        </w:trPr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3C4B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Launch phone </w:t>
            </w:r>
          </w:p>
        </w:tc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E193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Receive phone</w:t>
            </w:r>
          </w:p>
        </w:tc>
      </w:tr>
      <w:tr w:rsidR="004E3B26" w:rsidRPr="00FA7AE8" w14:paraId="6A0ADB6C" w14:textId="77777777" w:rsidTr="00FF18AC">
        <w:trPr>
          <w:cantSplit/>
          <w:trHeight w:val="260"/>
        </w:trPr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70EF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Receive site</w:t>
            </w:r>
          </w:p>
        </w:tc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5A86B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Receive station #</w:t>
            </w:r>
          </w:p>
        </w:tc>
      </w:tr>
      <w:tr w:rsidR="004E3B26" w:rsidRPr="00FA7AE8" w14:paraId="4AF417CA" w14:textId="77777777" w:rsidTr="00FF18AC">
        <w:trPr>
          <w:cantSplit/>
          <w:trHeight w:val="260"/>
        </w:trPr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0B42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Base location</w:t>
            </w:r>
          </w:p>
        </w:tc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CD21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Base station #</w:t>
            </w:r>
          </w:p>
        </w:tc>
      </w:tr>
      <w:tr w:rsidR="004E3B26" w:rsidRPr="00FA7AE8" w14:paraId="1A0B9696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1880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Base shipping address</w:t>
            </w:r>
          </w:p>
        </w:tc>
      </w:tr>
      <w:tr w:rsidR="004E3B26" w:rsidRPr="00FA7AE8" w14:paraId="0E30D222" w14:textId="77777777" w:rsidTr="00FF18AC">
        <w:trPr>
          <w:cantSplit/>
          <w:trHeight w:val="260"/>
        </w:trPr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CB48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Base contact</w:t>
            </w:r>
          </w:p>
        </w:tc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5CC0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Base phone </w:t>
            </w:r>
          </w:p>
        </w:tc>
      </w:tr>
      <w:tr w:rsidR="004E3B26" w:rsidRPr="00FA7AE8" w14:paraId="710D643B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A0E90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Type of inspection required:  Metal Loss</w:t>
            </w:r>
            <w:r w:rsidR="00141CED" w:rsidRPr="00A045FA">
              <w:rPr>
                <w:rFonts w:ascii="Calibri" w:hAnsi="Calibri"/>
                <w:sz w:val="20"/>
              </w:rPr>
              <w:t xml:space="preserve"> axial MFL</w:t>
            </w:r>
            <w:r w:rsidRPr="00A045FA">
              <w:rPr>
                <w:rFonts w:ascii="Calibri" w:hAnsi="Calibri"/>
                <w:sz w:val="20"/>
              </w:rPr>
              <w:t xml:space="preserve"> / Transverse MFL /</w:t>
            </w:r>
            <w:r w:rsidR="00141CED" w:rsidRPr="00A045FA">
              <w:rPr>
                <w:rFonts w:ascii="Calibri" w:hAnsi="Calibri"/>
                <w:sz w:val="20"/>
              </w:rPr>
              <w:t>Metal loss UT /</w:t>
            </w:r>
            <w:r w:rsidRPr="00A045FA">
              <w:rPr>
                <w:rFonts w:ascii="Calibri" w:hAnsi="Calibri"/>
                <w:sz w:val="20"/>
              </w:rPr>
              <w:t xml:space="preserve"> Crack Detection / Deformation / Mapping / </w:t>
            </w:r>
            <w:r w:rsidR="00141CED" w:rsidRPr="00A045FA">
              <w:rPr>
                <w:rFonts w:ascii="Calibri" w:hAnsi="Calibri"/>
                <w:sz w:val="20"/>
              </w:rPr>
              <w:t xml:space="preserve">Leak detection / </w:t>
            </w:r>
            <w:r w:rsidRPr="00A045FA">
              <w:rPr>
                <w:rFonts w:ascii="Calibri" w:hAnsi="Calibri"/>
                <w:sz w:val="20"/>
              </w:rPr>
              <w:t>Other</w:t>
            </w:r>
          </w:p>
        </w:tc>
      </w:tr>
      <w:tr w:rsidR="004E3B26" w:rsidRPr="00FA7AE8" w14:paraId="6EEEFC26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B14F0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Level of Inspection Required (Metal Loss &amp; Deformation only): Standard / High</w:t>
            </w:r>
          </w:p>
        </w:tc>
      </w:tr>
      <w:tr w:rsidR="004E3B26" w:rsidRPr="00FA7AE8" w14:paraId="41F9E6D2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C2A2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Locator required? </w:t>
            </w:r>
          </w:p>
        </w:tc>
      </w:tr>
      <w:tr w:rsidR="004E3B26" w:rsidRPr="00FA7AE8" w14:paraId="734FCFAF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D929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Pipeline alignment maps available?</w:t>
            </w:r>
          </w:p>
        </w:tc>
      </w:tr>
    </w:tbl>
    <w:p w14:paraId="57DF6BF4" w14:textId="77777777" w:rsidR="004E3B26" w:rsidRPr="00FA7AE8" w:rsidRDefault="004E3B26" w:rsidP="00A62E19">
      <w:pPr>
        <w:pStyle w:val="Normal-BP"/>
        <w:rPr>
          <w:sz w:val="20"/>
        </w:rPr>
      </w:pP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</w:tblGrid>
      <w:tr w:rsidR="004E3B26" w:rsidRPr="004629C9" w14:paraId="16025353" w14:textId="77777777" w:rsidTr="00FF18AC">
        <w:trPr>
          <w:cantSplit/>
          <w:trHeight w:val="280"/>
        </w:trPr>
        <w:tc>
          <w:tcPr>
            <w:tcW w:w="9072" w:type="dxa"/>
            <w:shd w:val="clear" w:color="auto" w:fill="C0C0C0"/>
          </w:tcPr>
          <w:p w14:paraId="313D416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Inspection objectives </w:t>
            </w:r>
          </w:p>
        </w:tc>
      </w:tr>
      <w:tr w:rsidR="004E3B26" w:rsidRPr="004629C9" w14:paraId="1DF6ED1B" w14:textId="77777777" w:rsidTr="00FF18AC">
        <w:trPr>
          <w:cantSplit/>
          <w:trHeight w:val="280"/>
        </w:trPr>
        <w:tc>
          <w:tcPr>
            <w:tcW w:w="9072" w:type="dxa"/>
          </w:tcPr>
          <w:p w14:paraId="7243614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Reason for inspection: </w:t>
            </w:r>
          </w:p>
        </w:tc>
      </w:tr>
      <w:tr w:rsidR="004E3B26" w:rsidRPr="004629C9" w14:paraId="168515FC" w14:textId="77777777" w:rsidTr="00FF18AC">
        <w:trPr>
          <w:cantSplit/>
          <w:trHeight w:val="280"/>
        </w:trPr>
        <w:tc>
          <w:tcPr>
            <w:tcW w:w="9072" w:type="dxa"/>
          </w:tcPr>
          <w:p w14:paraId="24F2ED4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Critical feature type and size:</w:t>
            </w:r>
          </w:p>
        </w:tc>
      </w:tr>
      <w:tr w:rsidR="004E3B26" w:rsidRPr="004629C9" w14:paraId="138735CE" w14:textId="77777777" w:rsidTr="00FF18AC">
        <w:trPr>
          <w:cantSplit/>
          <w:trHeight w:val="280"/>
        </w:trPr>
        <w:tc>
          <w:tcPr>
            <w:tcW w:w="9072" w:type="dxa"/>
          </w:tcPr>
          <w:p w14:paraId="0AA9149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Critical sections to be inspected:</w:t>
            </w:r>
          </w:p>
        </w:tc>
      </w:tr>
    </w:tbl>
    <w:p w14:paraId="4527D09D" w14:textId="77777777" w:rsidR="004E3B26" w:rsidRPr="00A045FA" w:rsidRDefault="004E3B26" w:rsidP="00A62E19">
      <w:pPr>
        <w:pStyle w:val="Normal-BP"/>
        <w:rPr>
          <w:rFonts w:ascii="Calibri" w:hAnsi="Calibri"/>
          <w:sz w:val="20"/>
        </w:rPr>
      </w:pP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7"/>
        <w:gridCol w:w="4675"/>
      </w:tblGrid>
      <w:tr w:rsidR="004E3B26" w:rsidRPr="00FA7AE8" w14:paraId="3FE4A29F" w14:textId="77777777" w:rsidTr="00FF18AC">
        <w:trPr>
          <w:cantSplit/>
          <w:trHeight w:val="260"/>
        </w:trPr>
        <w:tc>
          <w:tcPr>
            <w:tcW w:w="9072" w:type="dxa"/>
            <w:gridSpan w:val="2"/>
            <w:shd w:val="clear" w:color="auto" w:fill="C0C0C0"/>
          </w:tcPr>
          <w:p w14:paraId="237AFA64" w14:textId="23B91024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lastRenderedPageBreak/>
              <w:t xml:space="preserve">Product </w:t>
            </w:r>
            <w:r w:rsidR="00B82156">
              <w:rPr>
                <w:rFonts w:ascii="Calibri" w:hAnsi="Calibri"/>
                <w:b/>
                <w:sz w:val="20"/>
              </w:rPr>
              <w:t>d</w:t>
            </w:r>
            <w:r w:rsidRPr="00A045FA">
              <w:rPr>
                <w:rFonts w:ascii="Calibri" w:hAnsi="Calibri"/>
                <w:b/>
                <w:sz w:val="20"/>
              </w:rPr>
              <w:t>etails</w:t>
            </w:r>
          </w:p>
        </w:tc>
      </w:tr>
      <w:tr w:rsidR="004E3B26" w:rsidRPr="00FA7AE8" w14:paraId="6467ED6F" w14:textId="77777777" w:rsidTr="00FF18AC">
        <w:trPr>
          <w:cantSplit/>
          <w:trHeight w:val="260"/>
        </w:trPr>
        <w:tc>
          <w:tcPr>
            <w:tcW w:w="4397" w:type="dxa"/>
          </w:tcPr>
          <w:p w14:paraId="413F94D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Product type</w:t>
            </w:r>
            <w:r w:rsidR="00B833A6" w:rsidRPr="00A045FA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675" w:type="dxa"/>
          </w:tcPr>
          <w:p w14:paraId="3F3EB9B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H2O content</w:t>
            </w:r>
            <w:r w:rsidR="00B833A6" w:rsidRPr="00A045FA">
              <w:rPr>
                <w:rFonts w:ascii="Calibri" w:hAnsi="Calibri"/>
                <w:sz w:val="20"/>
              </w:rPr>
              <w:t>:</w:t>
            </w:r>
          </w:p>
        </w:tc>
      </w:tr>
      <w:tr w:rsidR="00D11817" w:rsidRPr="00FA7AE8" w14:paraId="3A35E1BD" w14:textId="77777777" w:rsidTr="00FF18AC">
        <w:trPr>
          <w:cantSplit/>
          <w:trHeight w:val="260"/>
        </w:trPr>
        <w:tc>
          <w:tcPr>
            <w:tcW w:w="9072" w:type="dxa"/>
            <w:gridSpan w:val="2"/>
          </w:tcPr>
          <w:p w14:paraId="020CA580" w14:textId="77777777" w:rsidR="00D11817" w:rsidRPr="00A045FA" w:rsidRDefault="00D11817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Wax content and wax appearance temperature</w:t>
            </w:r>
            <w:r w:rsidR="00B833A6" w:rsidRPr="00A045FA">
              <w:rPr>
                <w:rFonts w:ascii="Calibri" w:hAnsi="Calibri"/>
                <w:sz w:val="20"/>
              </w:rPr>
              <w:t>:</w:t>
            </w:r>
          </w:p>
        </w:tc>
      </w:tr>
      <w:tr w:rsidR="004E3B26" w:rsidRPr="00FA7AE8" w14:paraId="2F47DABA" w14:textId="77777777" w:rsidTr="00FF18AC">
        <w:trPr>
          <w:cantSplit/>
          <w:trHeight w:val="260"/>
        </w:trPr>
        <w:tc>
          <w:tcPr>
            <w:tcW w:w="4397" w:type="dxa"/>
          </w:tcPr>
          <w:p w14:paraId="4021D90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CO2 content</w:t>
            </w:r>
            <w:r w:rsidR="00B833A6" w:rsidRPr="00A045FA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675" w:type="dxa"/>
          </w:tcPr>
          <w:p w14:paraId="6D8F58A0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Hazardous materials (</w:t>
            </w:r>
            <w:proofErr w:type="gramStart"/>
            <w:r w:rsidRPr="00A045FA">
              <w:rPr>
                <w:rFonts w:ascii="Calibri" w:hAnsi="Calibri"/>
                <w:sz w:val="20"/>
              </w:rPr>
              <w:t>e.g.</w:t>
            </w:r>
            <w:proofErr w:type="gramEnd"/>
            <w:r w:rsidRPr="00A045FA">
              <w:rPr>
                <w:rFonts w:ascii="Calibri" w:hAnsi="Calibri"/>
                <w:sz w:val="20"/>
              </w:rPr>
              <w:t xml:space="preserve"> Hg, LSA, black powder)? </w:t>
            </w:r>
          </w:p>
        </w:tc>
      </w:tr>
      <w:tr w:rsidR="004E3B26" w:rsidRPr="00FA7AE8" w14:paraId="143BE786" w14:textId="77777777" w:rsidTr="00FF18AC">
        <w:trPr>
          <w:cantSplit/>
          <w:trHeight w:val="260"/>
        </w:trPr>
        <w:tc>
          <w:tcPr>
            <w:tcW w:w="4397" w:type="dxa"/>
          </w:tcPr>
          <w:p w14:paraId="729EDAE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H2S content</w:t>
            </w:r>
            <w:r w:rsidR="00B833A6" w:rsidRPr="00A045FA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675" w:type="dxa"/>
          </w:tcPr>
          <w:p w14:paraId="5341894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Protective equipment</w:t>
            </w:r>
            <w:r w:rsidR="001B7BCD" w:rsidRPr="00A045FA">
              <w:rPr>
                <w:rFonts w:ascii="Calibri" w:hAnsi="Calibri"/>
                <w:sz w:val="20"/>
              </w:rPr>
              <w:t xml:space="preserve"> required</w:t>
            </w:r>
            <w:r w:rsidRPr="00A045FA">
              <w:rPr>
                <w:rFonts w:ascii="Calibri" w:hAnsi="Calibri"/>
                <w:sz w:val="20"/>
              </w:rPr>
              <w:t xml:space="preserve">? </w:t>
            </w:r>
          </w:p>
        </w:tc>
      </w:tr>
      <w:tr w:rsidR="004E3B26" w:rsidRPr="00FA7AE8" w14:paraId="48BD7D06" w14:textId="77777777" w:rsidTr="00FF18AC">
        <w:trPr>
          <w:cantSplit/>
          <w:trHeight w:val="260"/>
        </w:trPr>
        <w:tc>
          <w:tcPr>
            <w:tcW w:w="9072" w:type="dxa"/>
            <w:gridSpan w:val="2"/>
          </w:tcPr>
          <w:p w14:paraId="592DAFC8" w14:textId="77777777" w:rsidR="004E3B26" w:rsidRPr="00A045FA" w:rsidRDefault="004E3B26" w:rsidP="00AC692F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Type of flow: Laminar </w:t>
            </w:r>
            <w:r w:rsidR="00AC692F" w:rsidRPr="00A045FA">
              <w:rPr>
                <w:rFonts w:ascii="Calibri" w:hAnsi="Calibri"/>
                <w:sz w:val="20"/>
              </w:rPr>
              <w:t>/</w:t>
            </w:r>
            <w:r w:rsidRPr="00A045FA">
              <w:rPr>
                <w:rFonts w:ascii="Calibri" w:hAnsi="Calibri"/>
                <w:sz w:val="20"/>
              </w:rPr>
              <w:t xml:space="preserve"> Turbulent </w:t>
            </w:r>
            <w:r w:rsidR="00AC692F" w:rsidRPr="00A045FA">
              <w:rPr>
                <w:rFonts w:ascii="Calibri" w:hAnsi="Calibri"/>
                <w:sz w:val="20"/>
              </w:rPr>
              <w:t>/</w:t>
            </w:r>
            <w:r w:rsidRPr="00A045FA">
              <w:rPr>
                <w:rFonts w:ascii="Calibri" w:hAnsi="Calibri"/>
                <w:sz w:val="20"/>
              </w:rPr>
              <w:t xml:space="preserve"> Two-Phase (Transitional)</w:t>
            </w:r>
          </w:p>
        </w:tc>
      </w:tr>
      <w:tr w:rsidR="004E3B26" w:rsidRPr="00FA7AE8" w14:paraId="3D96E242" w14:textId="77777777" w:rsidTr="00FF18AC">
        <w:trPr>
          <w:cantSplit/>
          <w:trHeight w:val="260"/>
        </w:trPr>
        <w:tc>
          <w:tcPr>
            <w:tcW w:w="9072" w:type="dxa"/>
            <w:gridSpan w:val="2"/>
          </w:tcPr>
          <w:p w14:paraId="28722234" w14:textId="77777777" w:rsidR="004E3B26" w:rsidRPr="00A045FA" w:rsidRDefault="00AC692F" w:rsidP="00AC692F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Flow property: </w:t>
            </w:r>
            <w:r w:rsidR="004E3B26" w:rsidRPr="00A045FA">
              <w:rPr>
                <w:rFonts w:ascii="Calibri" w:hAnsi="Calibri"/>
                <w:sz w:val="20"/>
              </w:rPr>
              <w:t xml:space="preserve">Liquid </w:t>
            </w:r>
            <w:r w:rsidRPr="00A045FA">
              <w:rPr>
                <w:rFonts w:ascii="Calibri" w:hAnsi="Calibri"/>
                <w:sz w:val="20"/>
              </w:rPr>
              <w:t>/</w:t>
            </w:r>
            <w:r w:rsidR="004E3B26" w:rsidRPr="00A045FA">
              <w:rPr>
                <w:rFonts w:ascii="Calibri" w:hAnsi="Calibri"/>
                <w:sz w:val="20"/>
              </w:rPr>
              <w:t xml:space="preserve"> Gas</w:t>
            </w:r>
            <w:r w:rsidRPr="00A045FA">
              <w:rPr>
                <w:rFonts w:ascii="Calibri" w:hAnsi="Calibri"/>
                <w:sz w:val="20"/>
              </w:rPr>
              <w:t xml:space="preserve"> /</w:t>
            </w:r>
            <w:r w:rsidR="004E3B26" w:rsidRPr="00A045FA">
              <w:rPr>
                <w:rFonts w:ascii="Calibri" w:hAnsi="Calibri"/>
                <w:sz w:val="20"/>
              </w:rPr>
              <w:t xml:space="preserve"> Two-Phase </w:t>
            </w:r>
            <w:r w:rsidRPr="00A045FA">
              <w:rPr>
                <w:rFonts w:ascii="Calibri" w:hAnsi="Calibri"/>
                <w:sz w:val="20"/>
              </w:rPr>
              <w:t>/</w:t>
            </w:r>
            <w:r w:rsidR="004E3B26" w:rsidRPr="00A045FA">
              <w:rPr>
                <w:rFonts w:ascii="Calibri" w:hAnsi="Calibri"/>
                <w:sz w:val="20"/>
              </w:rPr>
              <w:t xml:space="preserve"> Multiphase</w:t>
            </w:r>
          </w:p>
        </w:tc>
      </w:tr>
      <w:tr w:rsidR="004E3B26" w:rsidRPr="00FA7AE8" w14:paraId="53FC4033" w14:textId="77777777" w:rsidTr="00FF18AC">
        <w:trPr>
          <w:cantSplit/>
          <w:trHeight w:val="260"/>
        </w:trPr>
        <w:tc>
          <w:tcPr>
            <w:tcW w:w="4397" w:type="dxa"/>
          </w:tcPr>
          <w:p w14:paraId="6072CEB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Will the line be isolated?</w:t>
            </w:r>
          </w:p>
        </w:tc>
        <w:tc>
          <w:tcPr>
            <w:tcW w:w="4675" w:type="dxa"/>
          </w:tcPr>
          <w:p w14:paraId="2F726E3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Constant velocity?</w:t>
            </w:r>
          </w:p>
        </w:tc>
      </w:tr>
      <w:tr w:rsidR="00D11817" w:rsidRPr="00FA7AE8" w14:paraId="06E39DD1" w14:textId="77777777" w:rsidTr="00FF18AC">
        <w:trPr>
          <w:cantSplit/>
          <w:trHeight w:val="260"/>
        </w:trPr>
        <w:tc>
          <w:tcPr>
            <w:tcW w:w="4397" w:type="dxa"/>
          </w:tcPr>
          <w:p w14:paraId="0F37D227" w14:textId="77777777" w:rsidR="00D11817" w:rsidRPr="00A045FA" w:rsidRDefault="00D11817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Flow rate controllable?</w:t>
            </w:r>
          </w:p>
        </w:tc>
        <w:tc>
          <w:tcPr>
            <w:tcW w:w="4675" w:type="dxa"/>
          </w:tcPr>
          <w:p w14:paraId="6B85CBAD" w14:textId="77777777" w:rsidR="00D11817" w:rsidRPr="00A045FA" w:rsidRDefault="00D11817" w:rsidP="0010747F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 Range of flow rate control</w:t>
            </w:r>
            <w:r w:rsidR="00B833A6" w:rsidRPr="00A045FA">
              <w:rPr>
                <w:rFonts w:ascii="Calibri" w:hAnsi="Calibri"/>
                <w:sz w:val="20"/>
              </w:rPr>
              <w:t>:</w:t>
            </w:r>
          </w:p>
        </w:tc>
      </w:tr>
    </w:tbl>
    <w:p w14:paraId="652A190A" w14:textId="77777777" w:rsidR="00FA7AE8" w:rsidRPr="00FA7AE8" w:rsidRDefault="00FA7AE8" w:rsidP="00A62E19">
      <w:pPr>
        <w:pStyle w:val="Normal-BP"/>
        <w:rPr>
          <w:rFonts w:ascii="Arial" w:hAnsi="Arial" w:cs="Arial"/>
          <w:sz w:val="20"/>
        </w:rPr>
      </w:pPr>
    </w:p>
    <w:p w14:paraId="1B0F84BA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  <w:r w:rsidRPr="00A045FA">
        <w:rPr>
          <w:rFonts w:ascii="Calibri" w:hAnsi="Calibri"/>
          <w:b/>
          <w:sz w:val="20"/>
        </w:rPr>
        <w:t>1. Has this line segment been tested for N</w:t>
      </w:r>
      <w:r w:rsidR="00AC692F" w:rsidRPr="00A045FA">
        <w:rPr>
          <w:rFonts w:ascii="Calibri" w:hAnsi="Calibri"/>
          <w:b/>
          <w:sz w:val="20"/>
        </w:rPr>
        <w:t>aturally Occurring Radioactive Material (N</w:t>
      </w:r>
      <w:r w:rsidRPr="00A045FA">
        <w:rPr>
          <w:rFonts w:ascii="Calibri" w:hAnsi="Calibri"/>
          <w:b/>
          <w:sz w:val="20"/>
        </w:rPr>
        <w:t>ORM</w:t>
      </w:r>
      <w:r w:rsidR="00AC692F" w:rsidRPr="00A045FA">
        <w:rPr>
          <w:rFonts w:ascii="Calibri" w:hAnsi="Calibri"/>
          <w:b/>
          <w:sz w:val="20"/>
        </w:rPr>
        <w:t>)</w:t>
      </w:r>
      <w:r w:rsidRPr="00A045FA">
        <w:rPr>
          <w:rFonts w:ascii="Calibri" w:hAnsi="Calibri"/>
          <w:b/>
          <w:sz w:val="20"/>
        </w:rPr>
        <w:t>?</w:t>
      </w:r>
    </w:p>
    <w:p w14:paraId="3D63A338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</w:p>
    <w:p w14:paraId="32797868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  <w:r w:rsidRPr="00A045FA">
        <w:rPr>
          <w:rFonts w:ascii="Calibri" w:hAnsi="Calibri"/>
          <w:b/>
          <w:sz w:val="20"/>
        </w:rPr>
        <w:t>YES ______</w:t>
      </w:r>
      <w:r w:rsidRPr="00A045FA">
        <w:rPr>
          <w:rFonts w:ascii="Calibri" w:hAnsi="Calibri"/>
          <w:b/>
          <w:sz w:val="20"/>
        </w:rPr>
        <w:tab/>
      </w:r>
      <w:r w:rsidRPr="00A045FA">
        <w:rPr>
          <w:rFonts w:ascii="Calibri" w:hAnsi="Calibri"/>
          <w:b/>
          <w:sz w:val="20"/>
        </w:rPr>
        <w:tab/>
        <w:t>No ______</w:t>
      </w:r>
      <w:r w:rsidRPr="00A045FA">
        <w:rPr>
          <w:rFonts w:ascii="Calibri" w:hAnsi="Calibri"/>
          <w:b/>
          <w:sz w:val="20"/>
        </w:rPr>
        <w:tab/>
      </w:r>
      <w:r w:rsidRPr="00A045FA">
        <w:rPr>
          <w:rFonts w:ascii="Calibri" w:hAnsi="Calibri"/>
          <w:b/>
          <w:sz w:val="20"/>
        </w:rPr>
        <w:tab/>
        <w:t>Unknown ______</w:t>
      </w:r>
    </w:p>
    <w:p w14:paraId="790CF82F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</w:p>
    <w:p w14:paraId="019A0B14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  <w:r w:rsidRPr="00A045FA">
        <w:rPr>
          <w:rFonts w:ascii="Calibri" w:hAnsi="Calibri"/>
          <w:b/>
          <w:sz w:val="20"/>
        </w:rPr>
        <w:t>Comments ____________________________________________________________________________</w:t>
      </w:r>
    </w:p>
    <w:p w14:paraId="0DA7B63E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</w:p>
    <w:p w14:paraId="76070FEF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  <w:r w:rsidRPr="00A045FA">
        <w:rPr>
          <w:rFonts w:ascii="Calibri" w:hAnsi="Calibri"/>
          <w:b/>
          <w:sz w:val="20"/>
        </w:rPr>
        <w:t>2. Have NORM been detected at or above actionable levels in this line segment?</w:t>
      </w:r>
    </w:p>
    <w:p w14:paraId="07FB3E00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</w:p>
    <w:p w14:paraId="4C862CBD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  <w:r w:rsidRPr="00A045FA">
        <w:rPr>
          <w:rFonts w:ascii="Calibri" w:hAnsi="Calibri"/>
          <w:b/>
          <w:sz w:val="20"/>
        </w:rPr>
        <w:t>Yes ______</w:t>
      </w:r>
      <w:r w:rsidRPr="00A045FA">
        <w:rPr>
          <w:rFonts w:ascii="Calibri" w:hAnsi="Calibri"/>
          <w:b/>
          <w:sz w:val="20"/>
        </w:rPr>
        <w:tab/>
      </w:r>
      <w:r w:rsidRPr="00A045FA">
        <w:rPr>
          <w:rFonts w:ascii="Calibri" w:hAnsi="Calibri"/>
          <w:b/>
          <w:sz w:val="20"/>
        </w:rPr>
        <w:tab/>
        <w:t>No ______</w:t>
      </w:r>
      <w:r w:rsidRPr="00A045FA">
        <w:rPr>
          <w:rFonts w:ascii="Calibri" w:hAnsi="Calibri"/>
          <w:b/>
          <w:sz w:val="20"/>
        </w:rPr>
        <w:tab/>
      </w:r>
      <w:r w:rsidRPr="00A045FA">
        <w:rPr>
          <w:rFonts w:ascii="Calibri" w:hAnsi="Calibri"/>
          <w:b/>
          <w:sz w:val="20"/>
        </w:rPr>
        <w:tab/>
        <w:t>Unknown ______</w:t>
      </w:r>
    </w:p>
    <w:p w14:paraId="526F24FA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</w:p>
    <w:p w14:paraId="0CEA6E41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  <w:r w:rsidRPr="00A045FA">
        <w:rPr>
          <w:rFonts w:ascii="Calibri" w:hAnsi="Calibri"/>
          <w:b/>
          <w:sz w:val="20"/>
        </w:rPr>
        <w:t>Comments ____________________________________________________________________________</w:t>
      </w:r>
    </w:p>
    <w:p w14:paraId="18946884" w14:textId="77777777" w:rsidR="004E3B26" w:rsidRPr="00A045FA" w:rsidRDefault="004E3B26" w:rsidP="00A62E19">
      <w:pPr>
        <w:pStyle w:val="Normal-BP"/>
        <w:rPr>
          <w:rFonts w:ascii="Calibri" w:hAnsi="Calibri"/>
          <w:b/>
          <w:sz w:val="20"/>
        </w:rPr>
      </w:pPr>
    </w:p>
    <w:p w14:paraId="107A4C93" w14:textId="77777777" w:rsidR="004E3B26" w:rsidRPr="000E1055" w:rsidRDefault="004E3B26" w:rsidP="00A62E19">
      <w:pPr>
        <w:pStyle w:val="Normal-BP"/>
        <w:tabs>
          <w:tab w:val="left" w:pos="1515"/>
        </w:tabs>
      </w:pP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4"/>
        <w:gridCol w:w="990"/>
        <w:gridCol w:w="990"/>
        <w:gridCol w:w="998"/>
      </w:tblGrid>
      <w:tr w:rsidR="004E3B26" w:rsidRPr="000E1055" w14:paraId="2B910C81" w14:textId="77777777" w:rsidTr="00FF18AC">
        <w:trPr>
          <w:cantSplit/>
          <w:trHeight w:val="260"/>
        </w:trPr>
        <w:tc>
          <w:tcPr>
            <w:tcW w:w="6094" w:type="dxa"/>
            <w:shd w:val="clear" w:color="auto" w:fill="C0C0C0"/>
          </w:tcPr>
          <w:p w14:paraId="3ED854DB" w14:textId="3D7F1FF7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Line </w:t>
            </w:r>
            <w:r w:rsidR="00B82156">
              <w:rPr>
                <w:rFonts w:ascii="Calibri" w:hAnsi="Calibri"/>
                <w:b/>
                <w:sz w:val="20"/>
              </w:rPr>
              <w:t>c</w:t>
            </w:r>
            <w:r w:rsidRPr="00A045FA">
              <w:rPr>
                <w:rFonts w:ascii="Calibri" w:hAnsi="Calibri"/>
                <w:b/>
                <w:sz w:val="20"/>
              </w:rPr>
              <w:t>onditions</w:t>
            </w:r>
          </w:p>
        </w:tc>
        <w:tc>
          <w:tcPr>
            <w:tcW w:w="990" w:type="dxa"/>
            <w:shd w:val="clear" w:color="auto" w:fill="C0C0C0"/>
          </w:tcPr>
          <w:p w14:paraId="0C3C2AE8" w14:textId="77777777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Min.</w:t>
            </w:r>
          </w:p>
        </w:tc>
        <w:tc>
          <w:tcPr>
            <w:tcW w:w="990" w:type="dxa"/>
            <w:shd w:val="clear" w:color="auto" w:fill="C0C0C0"/>
          </w:tcPr>
          <w:p w14:paraId="7B46B57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Normal</w:t>
            </w:r>
          </w:p>
        </w:tc>
        <w:tc>
          <w:tcPr>
            <w:tcW w:w="998" w:type="dxa"/>
            <w:shd w:val="clear" w:color="auto" w:fill="C0C0C0"/>
          </w:tcPr>
          <w:p w14:paraId="62AD408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Max.</w:t>
            </w:r>
          </w:p>
        </w:tc>
      </w:tr>
      <w:tr w:rsidR="004E3B26" w:rsidRPr="000E1055" w14:paraId="3D42545F" w14:textId="77777777" w:rsidTr="00FF18AC">
        <w:trPr>
          <w:cantSplit/>
          <w:trHeight w:val="260"/>
        </w:trPr>
        <w:tc>
          <w:tcPr>
            <w:tcW w:w="6094" w:type="dxa"/>
          </w:tcPr>
          <w:p w14:paraId="769970B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Launch pressure (bar)</w:t>
            </w:r>
          </w:p>
        </w:tc>
        <w:tc>
          <w:tcPr>
            <w:tcW w:w="990" w:type="dxa"/>
          </w:tcPr>
          <w:p w14:paraId="778579E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56A3D03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8" w:type="dxa"/>
          </w:tcPr>
          <w:p w14:paraId="6577BAB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7D6432AC" w14:textId="77777777" w:rsidTr="00FF18AC">
        <w:trPr>
          <w:cantSplit/>
          <w:trHeight w:val="260"/>
        </w:trPr>
        <w:tc>
          <w:tcPr>
            <w:tcW w:w="6094" w:type="dxa"/>
          </w:tcPr>
          <w:p w14:paraId="34AB973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Launch velocity (m/s)</w:t>
            </w:r>
          </w:p>
        </w:tc>
        <w:tc>
          <w:tcPr>
            <w:tcW w:w="990" w:type="dxa"/>
          </w:tcPr>
          <w:p w14:paraId="35D485C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351DD02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8" w:type="dxa"/>
          </w:tcPr>
          <w:p w14:paraId="53C666D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56E25665" w14:textId="77777777" w:rsidTr="00FF18AC">
        <w:trPr>
          <w:cantSplit/>
          <w:trHeight w:val="260"/>
        </w:trPr>
        <w:tc>
          <w:tcPr>
            <w:tcW w:w="6094" w:type="dxa"/>
          </w:tcPr>
          <w:p w14:paraId="07F8F84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Launch flow rate (m3/d)</w:t>
            </w:r>
          </w:p>
        </w:tc>
        <w:tc>
          <w:tcPr>
            <w:tcW w:w="990" w:type="dxa"/>
          </w:tcPr>
          <w:p w14:paraId="7558B48B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67133E0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8" w:type="dxa"/>
          </w:tcPr>
          <w:p w14:paraId="683F13A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090586F1" w14:textId="77777777" w:rsidTr="00FF18AC">
        <w:trPr>
          <w:cantSplit/>
          <w:trHeight w:val="260"/>
        </w:trPr>
        <w:tc>
          <w:tcPr>
            <w:tcW w:w="6094" w:type="dxa"/>
          </w:tcPr>
          <w:p w14:paraId="4419414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Launch temperature (°C)</w:t>
            </w:r>
          </w:p>
        </w:tc>
        <w:tc>
          <w:tcPr>
            <w:tcW w:w="990" w:type="dxa"/>
          </w:tcPr>
          <w:p w14:paraId="17E9F97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061323D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8" w:type="dxa"/>
          </w:tcPr>
          <w:p w14:paraId="2751D28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364E8BDF" w14:textId="77777777" w:rsidTr="00FF18AC">
        <w:trPr>
          <w:cantSplit/>
          <w:trHeight w:val="260"/>
        </w:trPr>
        <w:tc>
          <w:tcPr>
            <w:tcW w:w="6094" w:type="dxa"/>
          </w:tcPr>
          <w:p w14:paraId="34168A7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Receive pressure (bar)</w:t>
            </w:r>
          </w:p>
        </w:tc>
        <w:tc>
          <w:tcPr>
            <w:tcW w:w="990" w:type="dxa"/>
          </w:tcPr>
          <w:p w14:paraId="5FCBCD6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2894BDA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8" w:type="dxa"/>
          </w:tcPr>
          <w:p w14:paraId="6D3C1DC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0CFD8B9E" w14:textId="77777777" w:rsidTr="00FF18AC">
        <w:trPr>
          <w:cantSplit/>
          <w:trHeight w:val="260"/>
        </w:trPr>
        <w:tc>
          <w:tcPr>
            <w:tcW w:w="6094" w:type="dxa"/>
          </w:tcPr>
          <w:p w14:paraId="7E58AF2B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Receive velocity (m/s)</w:t>
            </w:r>
          </w:p>
        </w:tc>
        <w:tc>
          <w:tcPr>
            <w:tcW w:w="990" w:type="dxa"/>
          </w:tcPr>
          <w:p w14:paraId="2B44F790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0FDA1B5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8" w:type="dxa"/>
          </w:tcPr>
          <w:p w14:paraId="3D58A6A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470D9684" w14:textId="77777777" w:rsidTr="00FF18AC">
        <w:trPr>
          <w:cantSplit/>
          <w:trHeight w:val="260"/>
        </w:trPr>
        <w:tc>
          <w:tcPr>
            <w:tcW w:w="6094" w:type="dxa"/>
          </w:tcPr>
          <w:p w14:paraId="75E1DC0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Receive flow rate (m3/d)</w:t>
            </w:r>
          </w:p>
        </w:tc>
        <w:tc>
          <w:tcPr>
            <w:tcW w:w="990" w:type="dxa"/>
          </w:tcPr>
          <w:p w14:paraId="74C3CCA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168E9B6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8" w:type="dxa"/>
          </w:tcPr>
          <w:p w14:paraId="77EC809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4C1ED867" w14:textId="77777777" w:rsidTr="00FF18AC">
        <w:trPr>
          <w:cantSplit/>
          <w:trHeight w:val="260"/>
        </w:trPr>
        <w:tc>
          <w:tcPr>
            <w:tcW w:w="6094" w:type="dxa"/>
          </w:tcPr>
          <w:p w14:paraId="6F541D6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Receive temperature (°C)</w:t>
            </w:r>
          </w:p>
        </w:tc>
        <w:tc>
          <w:tcPr>
            <w:tcW w:w="990" w:type="dxa"/>
          </w:tcPr>
          <w:p w14:paraId="08F8848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0" w:type="dxa"/>
          </w:tcPr>
          <w:p w14:paraId="410225E9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98" w:type="dxa"/>
          </w:tcPr>
          <w:p w14:paraId="0A752BD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5660BB56" w14:textId="77777777" w:rsidR="004E3B26" w:rsidRDefault="004E3B26" w:rsidP="00A62E19">
      <w:pPr>
        <w:pStyle w:val="Normal-BP"/>
        <w:rPr>
          <w:rFonts w:ascii="Arial" w:hAnsi="Arial" w:cs="Arial"/>
          <w:szCs w:val="24"/>
        </w:rPr>
      </w:pP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4"/>
        <w:gridCol w:w="990"/>
        <w:gridCol w:w="990"/>
        <w:gridCol w:w="998"/>
      </w:tblGrid>
      <w:tr w:rsidR="002755E4" w:rsidRPr="00FA7AE8" w14:paraId="2828B180" w14:textId="77777777" w:rsidTr="00FF18AC">
        <w:trPr>
          <w:cantSplit/>
          <w:trHeight w:val="260"/>
        </w:trPr>
        <w:tc>
          <w:tcPr>
            <w:tcW w:w="6094" w:type="dxa"/>
            <w:shd w:val="clear" w:color="auto" w:fill="C0C0C0"/>
          </w:tcPr>
          <w:p w14:paraId="57FFBCDD" w14:textId="2641D86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Line </w:t>
            </w:r>
            <w:r w:rsidR="00B82156">
              <w:rPr>
                <w:rFonts w:ascii="Calibri" w:hAnsi="Calibri"/>
                <w:b/>
                <w:sz w:val="20"/>
              </w:rPr>
              <w:t>c</w:t>
            </w:r>
            <w:r w:rsidRPr="00A045FA">
              <w:rPr>
                <w:rFonts w:ascii="Calibri" w:hAnsi="Calibri"/>
                <w:b/>
                <w:sz w:val="20"/>
              </w:rPr>
              <w:t>onditions</w:t>
            </w:r>
            <w:r w:rsidRPr="00A045FA">
              <w:rPr>
                <w:rFonts w:ascii="Calibri" w:hAnsi="Calibri"/>
                <w:sz w:val="20"/>
              </w:rPr>
              <w:t xml:space="preserve"> (during planned inspection)</w:t>
            </w:r>
          </w:p>
        </w:tc>
        <w:tc>
          <w:tcPr>
            <w:tcW w:w="990" w:type="dxa"/>
            <w:shd w:val="clear" w:color="auto" w:fill="C0C0C0"/>
          </w:tcPr>
          <w:p w14:paraId="08FD5656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  <w:r w:rsidRPr="00FA7AE8">
              <w:rPr>
                <w:rFonts w:ascii="Times New Roman" w:hAnsi="Times New Roman"/>
                <w:sz w:val="20"/>
              </w:rPr>
              <w:t>Min.</w:t>
            </w:r>
          </w:p>
        </w:tc>
        <w:tc>
          <w:tcPr>
            <w:tcW w:w="990" w:type="dxa"/>
            <w:shd w:val="clear" w:color="auto" w:fill="C0C0C0"/>
          </w:tcPr>
          <w:p w14:paraId="79E5D1DE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  <w:r w:rsidRPr="00FA7AE8">
              <w:rPr>
                <w:rFonts w:ascii="Times New Roman" w:hAnsi="Times New Roman"/>
                <w:sz w:val="20"/>
              </w:rPr>
              <w:t>Normal</w:t>
            </w:r>
          </w:p>
        </w:tc>
        <w:tc>
          <w:tcPr>
            <w:tcW w:w="998" w:type="dxa"/>
            <w:shd w:val="clear" w:color="auto" w:fill="C0C0C0"/>
          </w:tcPr>
          <w:p w14:paraId="00B12D6F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  <w:r w:rsidRPr="00FA7AE8">
              <w:rPr>
                <w:rFonts w:ascii="Times New Roman" w:hAnsi="Times New Roman"/>
                <w:sz w:val="20"/>
              </w:rPr>
              <w:t>Max.</w:t>
            </w:r>
          </w:p>
        </w:tc>
      </w:tr>
      <w:tr w:rsidR="002755E4" w:rsidRPr="00FA7AE8" w14:paraId="6781097D" w14:textId="77777777" w:rsidTr="00FF18AC">
        <w:trPr>
          <w:cantSplit/>
          <w:trHeight w:val="260"/>
        </w:trPr>
        <w:tc>
          <w:tcPr>
            <w:tcW w:w="6094" w:type="dxa"/>
          </w:tcPr>
          <w:p w14:paraId="3C2E3B7E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Launch pressure (bar)</w:t>
            </w:r>
          </w:p>
        </w:tc>
        <w:tc>
          <w:tcPr>
            <w:tcW w:w="990" w:type="dxa"/>
          </w:tcPr>
          <w:p w14:paraId="54AD1465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14:paraId="0EF45118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14:paraId="4DD7B67F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</w:tr>
      <w:tr w:rsidR="002755E4" w:rsidRPr="00FA7AE8" w14:paraId="4C6BB8B8" w14:textId="77777777" w:rsidTr="00FF18AC">
        <w:trPr>
          <w:cantSplit/>
          <w:trHeight w:val="260"/>
        </w:trPr>
        <w:tc>
          <w:tcPr>
            <w:tcW w:w="6094" w:type="dxa"/>
          </w:tcPr>
          <w:p w14:paraId="5C55FB11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Launch velocity (m/s)</w:t>
            </w:r>
          </w:p>
        </w:tc>
        <w:tc>
          <w:tcPr>
            <w:tcW w:w="990" w:type="dxa"/>
          </w:tcPr>
          <w:p w14:paraId="698DA246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14:paraId="7997553B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14:paraId="3DADB7AA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</w:tr>
      <w:tr w:rsidR="002755E4" w:rsidRPr="00FA7AE8" w14:paraId="793C43F7" w14:textId="77777777" w:rsidTr="00FF18AC">
        <w:trPr>
          <w:cantSplit/>
          <w:trHeight w:val="260"/>
        </w:trPr>
        <w:tc>
          <w:tcPr>
            <w:tcW w:w="6094" w:type="dxa"/>
          </w:tcPr>
          <w:p w14:paraId="5B9A3B04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Launch flow rate (m3/d)</w:t>
            </w:r>
          </w:p>
        </w:tc>
        <w:tc>
          <w:tcPr>
            <w:tcW w:w="990" w:type="dxa"/>
          </w:tcPr>
          <w:p w14:paraId="46D6EFEE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14:paraId="3EBF5162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14:paraId="4CA1E0DC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</w:tr>
      <w:tr w:rsidR="002755E4" w:rsidRPr="00FA7AE8" w14:paraId="60890D00" w14:textId="77777777" w:rsidTr="00FF18AC">
        <w:trPr>
          <w:cantSplit/>
          <w:trHeight w:val="260"/>
        </w:trPr>
        <w:tc>
          <w:tcPr>
            <w:tcW w:w="6094" w:type="dxa"/>
          </w:tcPr>
          <w:p w14:paraId="18085817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Launch temperature (°C)</w:t>
            </w:r>
          </w:p>
        </w:tc>
        <w:tc>
          <w:tcPr>
            <w:tcW w:w="990" w:type="dxa"/>
          </w:tcPr>
          <w:p w14:paraId="1328197D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14:paraId="04668D8E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14:paraId="6D513C74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</w:tr>
      <w:tr w:rsidR="002755E4" w:rsidRPr="00FA7AE8" w14:paraId="05B3DDD9" w14:textId="77777777" w:rsidTr="00FF18AC">
        <w:trPr>
          <w:cantSplit/>
          <w:trHeight w:val="260"/>
        </w:trPr>
        <w:tc>
          <w:tcPr>
            <w:tcW w:w="6094" w:type="dxa"/>
          </w:tcPr>
          <w:p w14:paraId="04C49158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Receive pressure (bar)</w:t>
            </w:r>
          </w:p>
        </w:tc>
        <w:tc>
          <w:tcPr>
            <w:tcW w:w="990" w:type="dxa"/>
          </w:tcPr>
          <w:p w14:paraId="0408965E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14:paraId="587D4CDE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14:paraId="59FACDBE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</w:tr>
      <w:tr w:rsidR="002755E4" w:rsidRPr="00FA7AE8" w14:paraId="3B9AB626" w14:textId="77777777" w:rsidTr="00FF18AC">
        <w:trPr>
          <w:cantSplit/>
          <w:trHeight w:val="260"/>
        </w:trPr>
        <w:tc>
          <w:tcPr>
            <w:tcW w:w="6094" w:type="dxa"/>
          </w:tcPr>
          <w:p w14:paraId="60528FEB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Receive velocity (m/s)</w:t>
            </w:r>
          </w:p>
        </w:tc>
        <w:tc>
          <w:tcPr>
            <w:tcW w:w="990" w:type="dxa"/>
          </w:tcPr>
          <w:p w14:paraId="5A680C27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14:paraId="64A70F94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14:paraId="780D91AE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</w:tr>
      <w:tr w:rsidR="002755E4" w:rsidRPr="00FA7AE8" w14:paraId="3184AF91" w14:textId="77777777" w:rsidTr="00FF18AC">
        <w:trPr>
          <w:cantSplit/>
          <w:trHeight w:val="260"/>
        </w:trPr>
        <w:tc>
          <w:tcPr>
            <w:tcW w:w="6094" w:type="dxa"/>
          </w:tcPr>
          <w:p w14:paraId="394AA60C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Receive flow rate (m3/d)</w:t>
            </w:r>
          </w:p>
        </w:tc>
        <w:tc>
          <w:tcPr>
            <w:tcW w:w="990" w:type="dxa"/>
          </w:tcPr>
          <w:p w14:paraId="7FD0F6D1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14:paraId="0E99B5AD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14:paraId="39DB6A2A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</w:tr>
      <w:tr w:rsidR="002755E4" w:rsidRPr="00FA7AE8" w14:paraId="01056B74" w14:textId="77777777" w:rsidTr="00FF18AC">
        <w:trPr>
          <w:cantSplit/>
          <w:trHeight w:val="260"/>
        </w:trPr>
        <w:tc>
          <w:tcPr>
            <w:tcW w:w="6094" w:type="dxa"/>
          </w:tcPr>
          <w:p w14:paraId="4A500D24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Receive temperature (°C)</w:t>
            </w:r>
          </w:p>
        </w:tc>
        <w:tc>
          <w:tcPr>
            <w:tcW w:w="990" w:type="dxa"/>
          </w:tcPr>
          <w:p w14:paraId="7C14F225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14:paraId="4A9A6E00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14:paraId="217AD9E2" w14:textId="77777777" w:rsidR="002755E4" w:rsidRPr="00FA7AE8" w:rsidRDefault="002755E4" w:rsidP="002755E4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</w:tr>
    </w:tbl>
    <w:p w14:paraId="47F7E508" w14:textId="77777777" w:rsidR="002755E4" w:rsidRDefault="002755E4" w:rsidP="00A62E19">
      <w:pPr>
        <w:pStyle w:val="Normal-BP"/>
        <w:rPr>
          <w:rFonts w:ascii="Arial" w:hAnsi="Arial" w:cs="Arial"/>
          <w:szCs w:val="24"/>
        </w:rPr>
      </w:pPr>
    </w:p>
    <w:tbl>
      <w:tblPr>
        <w:tblW w:w="90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148"/>
        <w:gridCol w:w="2246"/>
      </w:tblGrid>
      <w:tr w:rsidR="004E3B26" w:rsidRPr="004629C9" w14:paraId="65C84522" w14:textId="77777777" w:rsidTr="00FF18AC">
        <w:trPr>
          <w:trHeight w:val="260"/>
        </w:trPr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C1A3DFA" w14:textId="73BA2587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lastRenderedPageBreak/>
              <w:t xml:space="preserve">Pipe </w:t>
            </w:r>
            <w:r w:rsidR="00B82156">
              <w:rPr>
                <w:rFonts w:ascii="Calibri" w:hAnsi="Calibri"/>
                <w:b/>
                <w:sz w:val="20"/>
              </w:rPr>
              <w:t>d</w:t>
            </w:r>
            <w:r w:rsidRPr="00A045FA">
              <w:rPr>
                <w:rFonts w:ascii="Calibri" w:hAnsi="Calibri"/>
                <w:b/>
                <w:sz w:val="20"/>
              </w:rPr>
              <w:t>etails</w:t>
            </w:r>
          </w:p>
        </w:tc>
      </w:tr>
      <w:tr w:rsidR="00AC692F" w:rsidRPr="004629C9" w14:paraId="1D24E302" w14:textId="77777777" w:rsidTr="00FF18AC">
        <w:trPr>
          <w:trHeight w:val="2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114B9" w14:textId="77777777" w:rsidR="00AC692F" w:rsidRPr="00A045FA" w:rsidRDefault="00AC692F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Last inspection year: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4E235" w14:textId="77777777" w:rsidR="00AC692F" w:rsidRPr="00A045FA" w:rsidRDefault="00AC692F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MAOP: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705C4" w14:textId="77777777" w:rsidR="00AC692F" w:rsidRPr="00A045FA" w:rsidRDefault="00AC692F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MOP:</w:t>
            </w:r>
          </w:p>
        </w:tc>
      </w:tr>
      <w:tr w:rsidR="004E3B26" w:rsidRPr="004629C9" w14:paraId="6C80CC2C" w14:textId="77777777" w:rsidTr="00FF18AC">
        <w:trPr>
          <w:trHeight w:val="2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57D0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Design pressure</w:t>
            </w:r>
            <w:r w:rsidR="00AC692F" w:rsidRPr="00A045FA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B0D79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Type of cleaning pig, type and </w:t>
            </w:r>
            <w:proofErr w:type="gramStart"/>
            <w:r w:rsidRPr="00A045FA">
              <w:rPr>
                <w:rFonts w:ascii="Calibri" w:hAnsi="Calibri"/>
                <w:sz w:val="20"/>
              </w:rPr>
              <w:t>amount</w:t>
            </w:r>
            <w:proofErr w:type="gramEnd"/>
            <w:r w:rsidRPr="00A045FA">
              <w:rPr>
                <w:rFonts w:ascii="Calibri" w:hAnsi="Calibri"/>
                <w:sz w:val="20"/>
              </w:rPr>
              <w:t xml:space="preserve"> of debris found</w:t>
            </w:r>
          </w:p>
        </w:tc>
      </w:tr>
      <w:tr w:rsidR="004E3B26" w:rsidRPr="004629C9" w14:paraId="0E394C28" w14:textId="77777777" w:rsidTr="00FF18AC">
        <w:trPr>
          <w:cantSplit/>
          <w:trHeight w:val="2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59F6F" w14:textId="77777777" w:rsidR="004E3B26" w:rsidRPr="00A045FA" w:rsidRDefault="004E3B26" w:rsidP="00D11817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Cleaning program? </w:t>
            </w:r>
          </w:p>
          <w:p w14:paraId="52622B15" w14:textId="77777777" w:rsidR="00CB5F87" w:rsidRPr="00A045FA" w:rsidRDefault="00CB5F87" w:rsidP="00D11817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BA29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Cleaning pig frequency</w:t>
            </w:r>
            <w:r w:rsidR="00AC692F" w:rsidRPr="00A045FA">
              <w:rPr>
                <w:rFonts w:ascii="Calibri" w:hAnsi="Calibri"/>
                <w:sz w:val="20"/>
              </w:rPr>
              <w:t>:</w:t>
            </w:r>
          </w:p>
        </w:tc>
      </w:tr>
      <w:tr w:rsidR="004E3B26" w:rsidRPr="004629C9" w14:paraId="79D629F3" w14:textId="77777777" w:rsidTr="00FF18AC">
        <w:trPr>
          <w:cantSplit/>
          <w:trHeight w:val="260"/>
        </w:trPr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B511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Known/suspected damage</w:t>
            </w:r>
            <w:r w:rsidR="00AC692F" w:rsidRPr="00A045FA">
              <w:rPr>
                <w:rFonts w:ascii="Calibri" w:hAnsi="Calibri"/>
                <w:sz w:val="20"/>
              </w:rPr>
              <w:t>:</w:t>
            </w:r>
          </w:p>
          <w:p w14:paraId="63D24F18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  <w:p w14:paraId="16313BF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4629C9" w14:paraId="7DAB5164" w14:textId="77777777" w:rsidTr="00FF18AC">
        <w:trPr>
          <w:cantSplit/>
          <w:trHeight w:val="260"/>
        </w:trPr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44A7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Relevant historical data</w:t>
            </w:r>
            <w:r w:rsidR="00AC692F" w:rsidRPr="00A045FA">
              <w:rPr>
                <w:rFonts w:ascii="Calibri" w:hAnsi="Calibri"/>
                <w:sz w:val="20"/>
              </w:rPr>
              <w:t>:</w:t>
            </w:r>
          </w:p>
          <w:p w14:paraId="2D795C06" w14:textId="77777777" w:rsidR="00FF18AC" w:rsidRPr="00A045FA" w:rsidRDefault="00FF18AC" w:rsidP="00FF18AC">
            <w:pPr>
              <w:pStyle w:val="Tabletext"/>
              <w:rPr>
                <w:rFonts w:ascii="Calibri" w:hAnsi="Calibri"/>
                <w:sz w:val="20"/>
              </w:rPr>
            </w:pPr>
            <w:proofErr w:type="gramStart"/>
            <w:r w:rsidRPr="00A045FA">
              <w:rPr>
                <w:rFonts w:ascii="Calibri" w:hAnsi="Calibri"/>
                <w:sz w:val="20"/>
              </w:rPr>
              <w:t>e.g.</w:t>
            </w:r>
            <w:proofErr w:type="gramEnd"/>
            <w:r w:rsidRPr="00A045FA">
              <w:rPr>
                <w:rFonts w:ascii="Calibri" w:hAnsi="Calibri"/>
                <w:sz w:val="20"/>
              </w:rPr>
              <w:t xml:space="preserve"> lubricant loss from compressor stations: Sand filter failures: Change in well operations or well work overs</w:t>
            </w:r>
          </w:p>
          <w:p w14:paraId="23CC0CC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  <w:p w14:paraId="6612E36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305E5B25" w14:textId="77777777" w:rsidR="004E3B26" w:rsidRPr="00A045FA" w:rsidRDefault="004E3B26" w:rsidP="00A62E19">
      <w:pPr>
        <w:pStyle w:val="Normal-BP"/>
        <w:rPr>
          <w:rFonts w:ascii="Calibri" w:hAnsi="Calibri"/>
          <w:sz w:val="20"/>
        </w:rPr>
      </w:pPr>
    </w:p>
    <w:tbl>
      <w:tblPr>
        <w:tblW w:w="90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4"/>
        <w:gridCol w:w="2978"/>
      </w:tblGrid>
      <w:tr w:rsidR="004E3B26" w:rsidRPr="004629C9" w14:paraId="338A4585" w14:textId="77777777" w:rsidTr="00FF18AC">
        <w:trPr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EDB70FC" w14:textId="487FD45C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Pipeline </w:t>
            </w:r>
            <w:r w:rsidR="00B82156">
              <w:rPr>
                <w:rFonts w:ascii="Calibri" w:hAnsi="Calibri"/>
                <w:b/>
                <w:sz w:val="20"/>
              </w:rPr>
              <w:t>c</w:t>
            </w:r>
            <w:r w:rsidRPr="00A045FA">
              <w:rPr>
                <w:rFonts w:ascii="Calibri" w:hAnsi="Calibri"/>
                <w:b/>
                <w:sz w:val="20"/>
              </w:rPr>
              <w:t>onditions</w:t>
            </w:r>
          </w:p>
        </w:tc>
      </w:tr>
      <w:tr w:rsidR="004E3B26" w:rsidRPr="004629C9" w14:paraId="76A2313E" w14:textId="77777777" w:rsidTr="00FF18AC">
        <w:trPr>
          <w:trHeight w:val="260"/>
        </w:trPr>
        <w:tc>
          <w:tcPr>
            <w:tcW w:w="6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9CE3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Year of construction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8F81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Sphere-tees installed?</w:t>
            </w:r>
          </w:p>
        </w:tc>
      </w:tr>
      <w:tr w:rsidR="004E3B26" w:rsidRPr="004629C9" w14:paraId="3026F670" w14:textId="77777777" w:rsidTr="00FF18AC">
        <w:trPr>
          <w:trHeight w:val="260"/>
        </w:trPr>
        <w:tc>
          <w:tcPr>
            <w:tcW w:w="6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7FBC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Pipe cover depth </w:t>
            </w:r>
            <w:r w:rsidRPr="00A045FA">
              <w:rPr>
                <w:rFonts w:ascii="Calibri" w:hAnsi="Calibri"/>
                <w:sz w:val="20"/>
              </w:rPr>
              <w:tab/>
              <w:t>Max</w:t>
            </w:r>
            <w:r w:rsidRPr="00A045FA">
              <w:rPr>
                <w:rFonts w:ascii="Calibri" w:hAnsi="Calibri"/>
                <w:sz w:val="20"/>
              </w:rPr>
              <w:tab/>
            </w:r>
            <w:r w:rsidRPr="00A045FA">
              <w:rPr>
                <w:rFonts w:ascii="Calibri" w:hAnsi="Calibri"/>
                <w:sz w:val="20"/>
              </w:rPr>
              <w:tab/>
              <w:t xml:space="preserve">      Min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2DCA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Type of pipe cover?</w:t>
            </w:r>
          </w:p>
        </w:tc>
      </w:tr>
      <w:tr w:rsidR="004E3B26" w:rsidRPr="004629C9" w14:paraId="763A5751" w14:textId="77777777" w:rsidTr="00FF18AC">
        <w:trPr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8FA6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Are there high-voltage lines in the vicinity of the pipeline? Where?</w:t>
            </w:r>
          </w:p>
        </w:tc>
      </w:tr>
      <w:tr w:rsidR="004E3B26" w:rsidRPr="004629C9" w14:paraId="7C5705AE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4B6D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Insulating flanges in the pipe? Where?</w:t>
            </w:r>
          </w:p>
        </w:tc>
      </w:tr>
      <w:tr w:rsidR="004E3B26" w:rsidRPr="004629C9" w14:paraId="611B91B2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1F18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R.O.W. access (road, air, etc.)</w:t>
            </w:r>
          </w:p>
        </w:tc>
      </w:tr>
      <w:tr w:rsidR="004E3B26" w:rsidRPr="004629C9" w14:paraId="213F28F0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148B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Does pipe have hot taps?</w:t>
            </w:r>
          </w:p>
        </w:tc>
      </w:tr>
      <w:tr w:rsidR="004E3B26" w:rsidRPr="004629C9" w14:paraId="2C9022ED" w14:textId="77777777" w:rsidTr="00FF18AC">
        <w:trPr>
          <w:cantSplit/>
          <w:trHeight w:val="26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2494B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Relevant historical data</w:t>
            </w:r>
          </w:p>
          <w:p w14:paraId="4B928E5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  <w:p w14:paraId="506CC15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  <w:p w14:paraId="7741A62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3098A235" w14:textId="77777777" w:rsidR="004E3B26" w:rsidRPr="000E1055" w:rsidRDefault="004E3B26" w:rsidP="00A62E19">
      <w:pPr>
        <w:pStyle w:val="Normal-BP"/>
        <w:rPr>
          <w:rFonts w:ascii="Arial" w:hAnsi="Arial" w:cs="Arial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7"/>
        <w:gridCol w:w="720"/>
        <w:gridCol w:w="720"/>
        <w:gridCol w:w="2228"/>
        <w:gridCol w:w="708"/>
        <w:gridCol w:w="709"/>
      </w:tblGrid>
      <w:tr w:rsidR="004E3B26" w:rsidRPr="000E1055" w14:paraId="57787078" w14:textId="77777777" w:rsidTr="00AC692F">
        <w:tc>
          <w:tcPr>
            <w:tcW w:w="3987" w:type="dxa"/>
            <w:shd w:val="clear" w:color="auto" w:fill="C0C0C0"/>
          </w:tcPr>
          <w:p w14:paraId="6A93A95D" w14:textId="611698A8" w:rsidR="004E3B26" w:rsidRPr="00A045FA" w:rsidRDefault="008157CD" w:rsidP="0086139C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P</w:t>
            </w:r>
            <w:r w:rsidR="004E3B26" w:rsidRPr="00A045FA">
              <w:rPr>
                <w:rFonts w:ascii="Calibri" w:hAnsi="Calibri"/>
                <w:b/>
                <w:sz w:val="20"/>
              </w:rPr>
              <w:t xml:space="preserve">ipe </w:t>
            </w:r>
            <w:r w:rsidR="00B82156">
              <w:rPr>
                <w:rFonts w:ascii="Calibri" w:hAnsi="Calibri"/>
                <w:b/>
                <w:sz w:val="20"/>
              </w:rPr>
              <w:t>f</w:t>
            </w:r>
            <w:r w:rsidR="004E3B26" w:rsidRPr="00A045FA">
              <w:rPr>
                <w:rFonts w:ascii="Calibri" w:hAnsi="Calibri"/>
                <w:b/>
                <w:sz w:val="20"/>
              </w:rPr>
              <w:t>eatures</w:t>
            </w:r>
            <w:r w:rsidR="0086139C" w:rsidRPr="00A045FA">
              <w:rPr>
                <w:rFonts w:ascii="Calibri" w:hAnsi="Calibri"/>
                <w:b/>
                <w:sz w:val="20"/>
              </w:rPr>
              <w:t xml:space="preserve"> - </w:t>
            </w:r>
            <w:r w:rsidR="004E3B26" w:rsidRPr="00A045FA">
              <w:rPr>
                <w:rFonts w:ascii="Calibri" w:hAnsi="Calibri"/>
                <w:sz w:val="20"/>
              </w:rPr>
              <w:t>Does the pipeline contain the following features?</w:t>
            </w:r>
          </w:p>
        </w:tc>
        <w:tc>
          <w:tcPr>
            <w:tcW w:w="720" w:type="dxa"/>
            <w:shd w:val="clear" w:color="auto" w:fill="C0C0C0"/>
          </w:tcPr>
          <w:p w14:paraId="3DD5340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Yes</w:t>
            </w:r>
          </w:p>
        </w:tc>
        <w:tc>
          <w:tcPr>
            <w:tcW w:w="720" w:type="dxa"/>
            <w:shd w:val="clear" w:color="auto" w:fill="C0C0C0"/>
          </w:tcPr>
          <w:p w14:paraId="3739787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No</w:t>
            </w:r>
          </w:p>
        </w:tc>
        <w:tc>
          <w:tcPr>
            <w:tcW w:w="2228" w:type="dxa"/>
            <w:shd w:val="clear" w:color="auto" w:fill="C0C0C0"/>
          </w:tcPr>
          <w:p w14:paraId="32D010A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shd w:val="clear" w:color="auto" w:fill="C0C0C0"/>
          </w:tcPr>
          <w:p w14:paraId="731AB35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Yes</w:t>
            </w:r>
          </w:p>
        </w:tc>
        <w:tc>
          <w:tcPr>
            <w:tcW w:w="709" w:type="dxa"/>
            <w:shd w:val="clear" w:color="auto" w:fill="C0C0C0"/>
          </w:tcPr>
          <w:p w14:paraId="625E51E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No</w:t>
            </w:r>
          </w:p>
        </w:tc>
      </w:tr>
      <w:tr w:rsidR="00A33483" w:rsidRPr="000E1055" w14:paraId="396A76BD" w14:textId="77777777" w:rsidTr="00AC692F">
        <w:tc>
          <w:tcPr>
            <w:tcW w:w="3987" w:type="dxa"/>
          </w:tcPr>
          <w:p w14:paraId="427F80DD" w14:textId="77777777" w:rsidR="00A33483" w:rsidRPr="00A045FA" w:rsidRDefault="00A33483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Thread and collar couplings</w:t>
            </w:r>
          </w:p>
        </w:tc>
        <w:tc>
          <w:tcPr>
            <w:tcW w:w="720" w:type="dxa"/>
          </w:tcPr>
          <w:p w14:paraId="307F6CE3" w14:textId="77777777" w:rsidR="00A33483" w:rsidRPr="00A045FA" w:rsidRDefault="00A33483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14:paraId="238108B3" w14:textId="77777777" w:rsidR="00A33483" w:rsidRPr="00A045FA" w:rsidRDefault="00A33483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228" w:type="dxa"/>
          </w:tcPr>
          <w:p w14:paraId="28377267" w14:textId="77777777" w:rsidR="00A33483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  <w:proofErr w:type="spellStart"/>
            <w:r w:rsidRPr="00A045FA">
              <w:rPr>
                <w:rFonts w:ascii="Calibri" w:hAnsi="Calibri"/>
                <w:sz w:val="20"/>
              </w:rPr>
              <w:t>Hydrocouples</w:t>
            </w:r>
            <w:proofErr w:type="spellEnd"/>
          </w:p>
        </w:tc>
        <w:tc>
          <w:tcPr>
            <w:tcW w:w="708" w:type="dxa"/>
          </w:tcPr>
          <w:p w14:paraId="722C95CF" w14:textId="77777777" w:rsidR="00A33483" w:rsidRPr="00A045FA" w:rsidRDefault="00A33483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</w:tcPr>
          <w:p w14:paraId="337C0F79" w14:textId="77777777" w:rsidR="00A33483" w:rsidRPr="00A045FA" w:rsidRDefault="00A33483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FF18AC" w:rsidRPr="000E1055" w14:paraId="0E59D1FE" w14:textId="77777777" w:rsidTr="00AC692F">
        <w:tc>
          <w:tcPr>
            <w:tcW w:w="3987" w:type="dxa"/>
          </w:tcPr>
          <w:p w14:paraId="445A0C13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045FA">
                  <w:rPr>
                    <w:rFonts w:ascii="Calibri" w:hAnsi="Calibri"/>
                    <w:sz w:val="20"/>
                  </w:rPr>
                  <w:t>Bell</w:t>
                </w:r>
              </w:smartTag>
            </w:smartTag>
            <w:r w:rsidRPr="00A045FA">
              <w:rPr>
                <w:rFonts w:ascii="Calibri" w:hAnsi="Calibri"/>
                <w:sz w:val="20"/>
              </w:rPr>
              <w:t xml:space="preserve"> and spigot couplings</w:t>
            </w:r>
          </w:p>
        </w:tc>
        <w:tc>
          <w:tcPr>
            <w:tcW w:w="720" w:type="dxa"/>
          </w:tcPr>
          <w:p w14:paraId="4D8DFF75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14:paraId="5B8DFB14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228" w:type="dxa"/>
          </w:tcPr>
          <w:p w14:paraId="70E6045B" w14:textId="77777777" w:rsidR="00FF18AC" w:rsidRPr="00A045FA" w:rsidRDefault="00FF18AC" w:rsidP="00B1042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Stopple tees</w:t>
            </w:r>
          </w:p>
        </w:tc>
        <w:tc>
          <w:tcPr>
            <w:tcW w:w="708" w:type="dxa"/>
          </w:tcPr>
          <w:p w14:paraId="43420BF2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</w:tcPr>
          <w:p w14:paraId="57D12A8A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FF18AC" w:rsidRPr="000E1055" w14:paraId="79AEDC9A" w14:textId="77777777" w:rsidTr="00AC692F">
        <w:tc>
          <w:tcPr>
            <w:tcW w:w="3987" w:type="dxa"/>
          </w:tcPr>
          <w:p w14:paraId="26D9B94B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Stepped </w:t>
            </w:r>
            <w:proofErr w:type="spellStart"/>
            <w:r w:rsidRPr="00A045FA">
              <w:rPr>
                <w:rFonts w:ascii="Calibri" w:hAnsi="Calibri"/>
                <w:sz w:val="20"/>
              </w:rPr>
              <w:t>hydrocouples</w:t>
            </w:r>
            <w:proofErr w:type="spellEnd"/>
          </w:p>
        </w:tc>
        <w:tc>
          <w:tcPr>
            <w:tcW w:w="720" w:type="dxa"/>
          </w:tcPr>
          <w:p w14:paraId="09A638AF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14:paraId="48D93B29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228" w:type="dxa"/>
          </w:tcPr>
          <w:p w14:paraId="50BF6677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Wye fittings</w:t>
            </w:r>
          </w:p>
        </w:tc>
        <w:tc>
          <w:tcPr>
            <w:tcW w:w="708" w:type="dxa"/>
          </w:tcPr>
          <w:p w14:paraId="59CAC383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</w:tcPr>
          <w:p w14:paraId="52BB6217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FF18AC" w:rsidRPr="000E1055" w14:paraId="72488D3C" w14:textId="77777777" w:rsidTr="00AC692F">
        <w:tc>
          <w:tcPr>
            <w:tcW w:w="3987" w:type="dxa"/>
          </w:tcPr>
          <w:p w14:paraId="4451EE64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Non-transitioned wall thickness changes</w:t>
            </w:r>
          </w:p>
        </w:tc>
        <w:tc>
          <w:tcPr>
            <w:tcW w:w="720" w:type="dxa"/>
          </w:tcPr>
          <w:p w14:paraId="16334248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14:paraId="4782705D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228" w:type="dxa"/>
          </w:tcPr>
          <w:p w14:paraId="721D8011" w14:textId="77777777" w:rsidR="00FF18AC" w:rsidRPr="00A045FA" w:rsidRDefault="00FF18AC" w:rsidP="00A33483">
            <w:pPr>
              <w:pStyle w:val="Tabletext"/>
              <w:rPr>
                <w:rFonts w:ascii="Calibri" w:hAnsi="Calibri"/>
                <w:sz w:val="20"/>
                <w:highlight w:val="yellow"/>
              </w:rPr>
            </w:pPr>
            <w:r w:rsidRPr="00A045FA">
              <w:rPr>
                <w:rFonts w:ascii="Calibri" w:hAnsi="Calibri"/>
                <w:sz w:val="20"/>
              </w:rPr>
              <w:t>Mitre bends</w:t>
            </w:r>
          </w:p>
        </w:tc>
        <w:tc>
          <w:tcPr>
            <w:tcW w:w="708" w:type="dxa"/>
          </w:tcPr>
          <w:p w14:paraId="70C6F5AC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</w:tcPr>
          <w:p w14:paraId="1BCBBE19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FF18AC" w:rsidRPr="000E1055" w14:paraId="434926BA" w14:textId="77777777" w:rsidTr="00AC692F">
        <w:tc>
          <w:tcPr>
            <w:tcW w:w="3987" w:type="dxa"/>
          </w:tcPr>
          <w:p w14:paraId="645F33ED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Chill rings</w:t>
            </w:r>
          </w:p>
        </w:tc>
        <w:tc>
          <w:tcPr>
            <w:tcW w:w="720" w:type="dxa"/>
          </w:tcPr>
          <w:p w14:paraId="3357F220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14:paraId="4FF08619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228" w:type="dxa"/>
          </w:tcPr>
          <w:p w14:paraId="59554A11" w14:textId="77777777" w:rsidR="00FF18AC" w:rsidRPr="00A045FA" w:rsidRDefault="00FF18AC" w:rsidP="00B1042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Acetylene welds </w:t>
            </w:r>
          </w:p>
        </w:tc>
        <w:tc>
          <w:tcPr>
            <w:tcW w:w="708" w:type="dxa"/>
          </w:tcPr>
          <w:p w14:paraId="380757FA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</w:tcPr>
          <w:p w14:paraId="0CC6D795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FF18AC" w:rsidRPr="000E1055" w14:paraId="317BFFE4" w14:textId="77777777" w:rsidTr="00AC692F">
        <w:tc>
          <w:tcPr>
            <w:tcW w:w="3987" w:type="dxa"/>
          </w:tcPr>
          <w:p w14:paraId="685F7EDE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Corrosion sampling points</w:t>
            </w:r>
          </w:p>
        </w:tc>
        <w:tc>
          <w:tcPr>
            <w:tcW w:w="720" w:type="dxa"/>
          </w:tcPr>
          <w:p w14:paraId="3292E790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14:paraId="48CA3BC8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228" w:type="dxa"/>
          </w:tcPr>
          <w:p w14:paraId="1164318A" w14:textId="77777777" w:rsidR="00FF18AC" w:rsidRPr="00A045FA" w:rsidRDefault="00FF18AC" w:rsidP="00B1042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Vortex breakers</w:t>
            </w:r>
          </w:p>
        </w:tc>
        <w:tc>
          <w:tcPr>
            <w:tcW w:w="708" w:type="dxa"/>
          </w:tcPr>
          <w:p w14:paraId="4BCD325B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</w:tcPr>
          <w:p w14:paraId="1A11A1E1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FF18AC" w:rsidRPr="000E1055" w14:paraId="3E3D7DFD" w14:textId="77777777" w:rsidTr="00AC692F">
        <w:tc>
          <w:tcPr>
            <w:tcW w:w="3987" w:type="dxa"/>
          </w:tcPr>
          <w:p w14:paraId="7D14AEC8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Internal probes</w:t>
            </w:r>
          </w:p>
        </w:tc>
        <w:tc>
          <w:tcPr>
            <w:tcW w:w="720" w:type="dxa"/>
          </w:tcPr>
          <w:p w14:paraId="1D823082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20" w:type="dxa"/>
          </w:tcPr>
          <w:p w14:paraId="268BBCD3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228" w:type="dxa"/>
          </w:tcPr>
          <w:p w14:paraId="59D7BD12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</w:tcPr>
          <w:p w14:paraId="447D5440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709" w:type="dxa"/>
          </w:tcPr>
          <w:p w14:paraId="1715E6A1" w14:textId="77777777" w:rsidR="00FF18AC" w:rsidRPr="00A045FA" w:rsidRDefault="00FF18AC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58172209" w14:textId="77777777" w:rsidR="004E3B26" w:rsidRPr="00FA7AE8" w:rsidRDefault="004E3B26" w:rsidP="00A62E19">
      <w:pPr>
        <w:pStyle w:val="Tabletext"/>
        <w:rPr>
          <w:rFonts w:ascii="Times New Roman" w:hAnsi="Times New Roman"/>
          <w:sz w:val="20"/>
        </w:rPr>
      </w:pPr>
    </w:p>
    <w:p w14:paraId="0A8185EB" w14:textId="77777777" w:rsidR="004E3B26" w:rsidRPr="00A045FA" w:rsidRDefault="004E3B26" w:rsidP="004629C9">
      <w:pPr>
        <w:pStyle w:val="Tabletext"/>
        <w:rPr>
          <w:rFonts w:ascii="Calibri" w:hAnsi="Calibri"/>
          <w:b/>
          <w:sz w:val="20"/>
        </w:rPr>
      </w:pPr>
      <w:r w:rsidRPr="00FA7AE8">
        <w:rPr>
          <w:b/>
          <w:sz w:val="20"/>
        </w:rPr>
        <w:t xml:space="preserve">      </w:t>
      </w:r>
      <w:r w:rsidRPr="00A045FA">
        <w:rPr>
          <w:rFonts w:ascii="Calibri" w:hAnsi="Calibri"/>
          <w:b/>
          <w:sz w:val="20"/>
        </w:rPr>
        <w:t xml:space="preserve"> Attach pipeline details from geometry runs or previous ILI runs where available</w:t>
      </w:r>
    </w:p>
    <w:p w14:paraId="25FB4943" w14:textId="77777777" w:rsidR="00FF18AC" w:rsidRPr="00A045FA" w:rsidRDefault="00FF18AC">
      <w:pPr>
        <w:rPr>
          <w:rFonts w:ascii="Calibri" w:hAnsi="Calibri"/>
          <w:b/>
          <w:sz w:val="20"/>
          <w:lang w:val="en-GB"/>
        </w:rPr>
      </w:pPr>
      <w:r w:rsidRPr="00A045FA">
        <w:rPr>
          <w:rFonts w:ascii="Calibri" w:hAnsi="Calibri"/>
          <w:b/>
          <w:sz w:val="20"/>
        </w:rPr>
        <w:br w:type="page"/>
      </w:r>
    </w:p>
    <w:p w14:paraId="34364E5B" w14:textId="77777777" w:rsidR="00FF18AC" w:rsidRPr="004629C9" w:rsidRDefault="00FF18AC" w:rsidP="004629C9">
      <w:pPr>
        <w:pStyle w:val="Tabletext"/>
        <w:rPr>
          <w:rFonts w:cs="Arial"/>
          <w:b/>
          <w:szCs w:val="18"/>
        </w:rPr>
      </w:pPr>
    </w:p>
    <w:p w14:paraId="2268C9AF" w14:textId="226C04F4" w:rsidR="004E3B26" w:rsidRPr="000E1055" w:rsidRDefault="006D10A7" w:rsidP="00A62E19">
      <w:pPr>
        <w:pStyle w:val="Normal-BP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EBF2138" wp14:editId="50E2A8A1">
            <wp:extent cx="4953635" cy="1916430"/>
            <wp:effectExtent l="0" t="0" r="0" b="0"/>
            <wp:docPr id="1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0323" w14:textId="77777777" w:rsidR="004E3B26" w:rsidRDefault="004E3B26" w:rsidP="00A62E19">
      <w:pPr>
        <w:pStyle w:val="Normal-BP"/>
        <w:jc w:val="center"/>
        <w:rPr>
          <w:rFonts w:ascii="Arial" w:hAnsi="Arial" w:cs="Arial"/>
        </w:rPr>
      </w:pPr>
    </w:p>
    <w:p w14:paraId="199B10E9" w14:textId="77777777" w:rsidR="00093B51" w:rsidRPr="00A045FA" w:rsidRDefault="00093B51" w:rsidP="00A62E19">
      <w:pPr>
        <w:pStyle w:val="Normal-BP"/>
        <w:jc w:val="center"/>
        <w:rPr>
          <w:rFonts w:ascii="Calibri" w:hAnsi="Calibri"/>
          <w:sz w:val="24"/>
          <w:szCs w:val="24"/>
        </w:rPr>
      </w:pPr>
      <w:r w:rsidRPr="00A045FA">
        <w:rPr>
          <w:rFonts w:ascii="Calibri" w:hAnsi="Calibri"/>
          <w:sz w:val="24"/>
          <w:szCs w:val="24"/>
        </w:rPr>
        <w:t>Schematic drawing of pig trap</w:t>
      </w:r>
    </w:p>
    <w:p w14:paraId="6CE48126" w14:textId="77777777" w:rsidR="00FF18AC" w:rsidRPr="00A045FA" w:rsidRDefault="00FF18AC" w:rsidP="00A62E19">
      <w:pPr>
        <w:pStyle w:val="Normal-BP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3240"/>
        <w:gridCol w:w="2240"/>
        <w:gridCol w:w="2680"/>
      </w:tblGrid>
      <w:tr w:rsidR="004E3B26" w:rsidRPr="000E1055" w14:paraId="704CA081" w14:textId="77777777" w:rsidTr="00AC692F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53B8C16" w14:textId="11BE3A51" w:rsidR="004E3B26" w:rsidRPr="00A045FA" w:rsidRDefault="004E3B26" w:rsidP="00111F61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Trap </w:t>
            </w:r>
            <w:r w:rsidR="00B82156">
              <w:rPr>
                <w:rFonts w:ascii="Calibri" w:hAnsi="Calibri"/>
                <w:b/>
                <w:sz w:val="20"/>
              </w:rPr>
              <w:t>d</w:t>
            </w:r>
            <w:r w:rsidRPr="00A045FA">
              <w:rPr>
                <w:rFonts w:ascii="Calibri" w:hAnsi="Calibri"/>
                <w:b/>
                <w:sz w:val="20"/>
              </w:rPr>
              <w:t>etails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879F672" w14:textId="6E397E49" w:rsidR="00111F61" w:rsidRPr="00A045FA" w:rsidRDefault="004E3B26" w:rsidP="00111F61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Laun</w:t>
            </w:r>
            <w:r w:rsidR="00111F61" w:rsidRPr="00A045FA">
              <w:rPr>
                <w:rFonts w:ascii="Calibri" w:hAnsi="Calibri"/>
                <w:b/>
                <w:sz w:val="20"/>
              </w:rPr>
              <w:t>cher</w:t>
            </w:r>
          </w:p>
          <w:p w14:paraId="69F02DB5" w14:textId="77777777" w:rsidR="004E3B26" w:rsidRPr="00A045FA" w:rsidRDefault="00111F61" w:rsidP="00111F61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Dimensions </w:t>
            </w:r>
            <w:r w:rsidR="004E3B26" w:rsidRPr="00A045FA">
              <w:rPr>
                <w:rFonts w:ascii="Calibri" w:hAnsi="Calibri"/>
                <w:sz w:val="20"/>
              </w:rPr>
              <w:t>(mm)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165EBB" w14:textId="77777777" w:rsidR="00111F61" w:rsidRPr="00A045FA" w:rsidRDefault="004E3B26" w:rsidP="00111F61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Receive</w:t>
            </w:r>
            <w:r w:rsidR="00111F61" w:rsidRPr="00A045FA">
              <w:rPr>
                <w:rFonts w:ascii="Calibri" w:hAnsi="Calibri"/>
                <w:b/>
                <w:sz w:val="20"/>
              </w:rPr>
              <w:t>r</w:t>
            </w:r>
          </w:p>
          <w:p w14:paraId="7B3D0DF0" w14:textId="77777777" w:rsidR="004E3B26" w:rsidRPr="00A045FA" w:rsidRDefault="00111F61" w:rsidP="00111F61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Dimensions </w:t>
            </w:r>
            <w:r w:rsidR="004E3B26" w:rsidRPr="00A045FA">
              <w:rPr>
                <w:rFonts w:ascii="Calibri" w:hAnsi="Calibri"/>
                <w:sz w:val="20"/>
              </w:rPr>
              <w:t>(mm)</w:t>
            </w:r>
          </w:p>
        </w:tc>
      </w:tr>
      <w:tr w:rsidR="004E3B26" w:rsidRPr="000E1055" w14:paraId="031A70FE" w14:textId="77777777" w:rsidTr="00AC692F">
        <w:trPr>
          <w:cantSplit/>
          <w:trHeight w:val="170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6597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A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40E8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Closure to reducer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DAC5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EC3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730A8941" w14:textId="77777777" w:rsidTr="00AC692F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D7B8B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B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950F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Closure to trap valve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44A4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18BB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7834045A" w14:textId="77777777" w:rsidTr="00AC692F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07A4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FAC6B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Closure to bridle CL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6486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3A45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5E6FDB8C" w14:textId="77777777" w:rsidTr="00AC692F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7E8B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d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8277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Pipeline diameter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F293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C2DA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28ECEDAE" w14:textId="77777777" w:rsidTr="00AC692F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6641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d’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9FB0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Pipeline internal diameter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10CD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7971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2CEB4975" w14:textId="77777777" w:rsidTr="00AC692F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7044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D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AF580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Overbore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8F8B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9FCF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74B7D59C" w14:textId="77777777" w:rsidTr="00AC692F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DD549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D’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C2BC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Overbore internal diameter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9795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FFF7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664D5C45" w14:textId="77777777" w:rsidTr="00AC692F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AC50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E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53AB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Axial clearance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9650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5976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184CFF6D" w14:textId="77777777" w:rsidTr="00AC692F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C2F8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F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9804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Reducer length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A277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9B33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44C3137E" w14:textId="77777777" w:rsidTr="00AC692F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FC62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F’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1799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Reducer wall thickness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1A0B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0769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4540578D" w14:textId="77777777" w:rsidTr="00AC692F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F93E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G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ACC0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Reducer to valve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3109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FA8E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0E1055" w14:paraId="31446628" w14:textId="77777777" w:rsidTr="00AC692F">
        <w:trPr>
          <w:cantSplit/>
          <w:trHeight w:val="227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B92B0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H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75B4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Bridle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6925B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990C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280FDF07" w14:textId="77777777" w:rsidR="008805B8" w:rsidRPr="009F6D3A" w:rsidRDefault="008805B8" w:rsidP="00A62E19">
      <w:pPr>
        <w:pStyle w:val="Normal-BP"/>
        <w:rPr>
          <w:sz w:val="20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220"/>
        <w:gridCol w:w="2700"/>
      </w:tblGrid>
      <w:tr w:rsidR="004E3B26" w:rsidRPr="00FA7AE8" w14:paraId="14CD2919" w14:textId="77777777" w:rsidTr="00AC692F">
        <w:trPr>
          <w:cantSplit/>
          <w:trHeight w:val="260"/>
        </w:trPr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3EBE8DD" w14:textId="4968A91B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Trap </w:t>
            </w:r>
            <w:r w:rsidR="00B82156">
              <w:rPr>
                <w:rFonts w:ascii="Calibri" w:hAnsi="Calibri"/>
                <w:b/>
                <w:sz w:val="20"/>
              </w:rPr>
              <w:t>c</w:t>
            </w:r>
            <w:r w:rsidRPr="00A045FA">
              <w:rPr>
                <w:rFonts w:ascii="Calibri" w:hAnsi="Calibri"/>
                <w:b/>
                <w:sz w:val="20"/>
              </w:rPr>
              <w:t xml:space="preserve">onditions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C51072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Launcher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B8D3F9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Receiver</w:t>
            </w:r>
          </w:p>
        </w:tc>
      </w:tr>
      <w:tr w:rsidR="004E3B26" w:rsidRPr="00FA7AE8" w14:paraId="4EE1D5FC" w14:textId="77777777" w:rsidTr="00AC692F">
        <w:trPr>
          <w:cantSplit/>
          <w:trHeight w:val="260"/>
        </w:trPr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E6220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Orientation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7286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31B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FA7AE8" w14:paraId="1C64BB4C" w14:textId="77777777" w:rsidTr="00AC692F">
        <w:trPr>
          <w:cantSplit/>
          <w:trHeight w:val="260"/>
        </w:trPr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AF279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Type/internal diameter of trap valve (mm)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4E23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69AF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FA7AE8" w14:paraId="597781F4" w14:textId="77777777" w:rsidTr="00AC692F">
        <w:trPr>
          <w:cantSplit/>
          <w:trHeight w:val="260"/>
        </w:trPr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20EED" w14:textId="77777777" w:rsidR="004E3B26" w:rsidRPr="00A045FA" w:rsidRDefault="000E1055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Centreline</w:t>
            </w:r>
            <w:r w:rsidR="004E3B26" w:rsidRPr="00A045FA">
              <w:rPr>
                <w:rFonts w:ascii="Calibri" w:hAnsi="Calibri"/>
                <w:sz w:val="20"/>
              </w:rPr>
              <w:t xml:space="preserve"> height of trap (above ground) (m)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37C68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8613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58C16633" w14:textId="77777777" w:rsidR="002755E4" w:rsidRDefault="002755E4" w:rsidP="00A62E19">
      <w:pPr>
        <w:pStyle w:val="Normal-BP"/>
        <w:rPr>
          <w:sz w:val="20"/>
        </w:rPr>
      </w:pPr>
    </w:p>
    <w:p w14:paraId="0E7A9656" w14:textId="77777777" w:rsidR="002755E4" w:rsidRDefault="002755E4">
      <w:pPr>
        <w:rPr>
          <w:sz w:val="20"/>
          <w:lang w:val="en-GB"/>
        </w:rPr>
      </w:pPr>
      <w:r>
        <w:rPr>
          <w:sz w:val="20"/>
        </w:rPr>
        <w:br w:type="page"/>
      </w:r>
    </w:p>
    <w:p w14:paraId="0FE612A0" w14:textId="77777777" w:rsidR="004E3B26" w:rsidRPr="00FA7AE8" w:rsidRDefault="004E3B26" w:rsidP="00A62E19">
      <w:pPr>
        <w:pStyle w:val="Normal-BP"/>
        <w:rPr>
          <w:sz w:val="20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487"/>
        <w:gridCol w:w="2220"/>
        <w:gridCol w:w="2700"/>
      </w:tblGrid>
      <w:tr w:rsidR="004E3B26" w:rsidRPr="008157CD" w14:paraId="2C5B1468" w14:textId="77777777" w:rsidTr="00AC692F">
        <w:trPr>
          <w:cantSplit/>
          <w:trHeight w:val="260"/>
        </w:trPr>
        <w:tc>
          <w:tcPr>
            <w:tcW w:w="8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8652C24" w14:textId="7BD354EC" w:rsidR="004E3B26" w:rsidRPr="00A045FA" w:rsidRDefault="004E3B26" w:rsidP="00A62E19">
            <w:pPr>
              <w:rPr>
                <w:rFonts w:ascii="Calibri" w:hAnsi="Calibri"/>
                <w:b/>
                <w:sz w:val="20"/>
                <w:lang w:val="en-GB"/>
              </w:rPr>
            </w:pPr>
            <w:r w:rsidRPr="00A045FA">
              <w:rPr>
                <w:rFonts w:ascii="Calibri" w:hAnsi="Calibri"/>
                <w:b/>
                <w:sz w:val="20"/>
                <w:lang w:val="en-GB"/>
              </w:rPr>
              <w:t xml:space="preserve">Trap </w:t>
            </w:r>
            <w:r w:rsidR="00B82156">
              <w:rPr>
                <w:rFonts w:ascii="Calibri" w:hAnsi="Calibri"/>
                <w:b/>
                <w:sz w:val="20"/>
                <w:lang w:val="en-GB"/>
              </w:rPr>
              <w:t>i</w:t>
            </w:r>
            <w:r w:rsidRPr="00A045FA">
              <w:rPr>
                <w:rFonts w:ascii="Calibri" w:hAnsi="Calibri"/>
                <w:b/>
                <w:sz w:val="20"/>
                <w:lang w:val="en-GB"/>
              </w:rPr>
              <w:t>nformation</w:t>
            </w:r>
          </w:p>
        </w:tc>
      </w:tr>
      <w:tr w:rsidR="004E3B26" w:rsidRPr="008157CD" w14:paraId="569B0656" w14:textId="77777777" w:rsidTr="00AC692F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A9D84" w14:textId="77777777" w:rsidR="004E3B26" w:rsidRPr="00A045FA" w:rsidRDefault="004E3B26" w:rsidP="0010657D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Is hoist available?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9B296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Yes     No</w:t>
            </w:r>
          </w:p>
          <w:p w14:paraId="6E74F1F7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Capacity</w:t>
            </w:r>
            <w:r w:rsidR="0010657D" w:rsidRPr="00A045FA">
              <w:rPr>
                <w:rFonts w:ascii="Calibri" w:hAnsi="Calibri"/>
                <w:sz w:val="20"/>
                <w:lang w:val="en-GB"/>
              </w:rPr>
              <w:t>:</w:t>
            </w:r>
          </w:p>
          <w:p w14:paraId="177389E4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Lift Height</w:t>
            </w:r>
            <w:r w:rsidR="0010657D" w:rsidRPr="00A045FA">
              <w:rPr>
                <w:rFonts w:ascii="Calibri" w:hAnsi="Calibri"/>
                <w:sz w:val="20"/>
                <w:lang w:val="en-GB"/>
              </w:rPr>
              <w:t>: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DBEBA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Yes     No</w:t>
            </w:r>
          </w:p>
          <w:p w14:paraId="610AC9AC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Capacity</w:t>
            </w:r>
            <w:r w:rsidR="0010657D" w:rsidRPr="00A045FA">
              <w:rPr>
                <w:rFonts w:ascii="Calibri" w:hAnsi="Calibri"/>
                <w:sz w:val="20"/>
                <w:lang w:val="en-GB"/>
              </w:rPr>
              <w:t>:</w:t>
            </w:r>
          </w:p>
          <w:p w14:paraId="75E7BF19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Lift Height</w:t>
            </w:r>
            <w:r w:rsidR="0010657D" w:rsidRPr="00A045FA">
              <w:rPr>
                <w:rFonts w:ascii="Calibri" w:hAnsi="Calibri"/>
                <w:sz w:val="20"/>
                <w:lang w:val="en-GB"/>
              </w:rPr>
              <w:t>:</w:t>
            </w:r>
          </w:p>
        </w:tc>
      </w:tr>
      <w:tr w:rsidR="004E3B26" w:rsidRPr="008157CD" w14:paraId="63A57F10" w14:textId="77777777" w:rsidTr="00AC692F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EEC95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Is trap equipped with: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6D3B7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4E72C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  <w:tr w:rsidR="004E3B26" w:rsidRPr="008157CD" w14:paraId="76954896" w14:textId="77777777" w:rsidTr="00AC692F">
        <w:trPr>
          <w:cantSplit/>
          <w:trHeight w:val="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88138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23D93" w14:textId="77777777" w:rsidR="004E3B26" w:rsidRPr="00A045FA" w:rsidRDefault="004E3B26" w:rsidP="00A62E19">
            <w:pPr>
              <w:ind w:left="49"/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Pig Signaller?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11063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E7398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  <w:tr w:rsidR="004E3B26" w:rsidRPr="008157CD" w14:paraId="261D2AAB" w14:textId="77777777" w:rsidTr="00AC692F">
        <w:trPr>
          <w:cantSplit/>
          <w:trHeight w:val="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E8F70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199B9" w14:textId="77777777" w:rsidR="004E3B26" w:rsidRPr="00A045FA" w:rsidRDefault="004E3B26" w:rsidP="00A62E19">
            <w:pPr>
              <w:ind w:left="49"/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Sphere Tee?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2678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C8BE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  <w:tr w:rsidR="004E3B26" w:rsidRPr="008157CD" w14:paraId="031EF53B" w14:textId="77777777" w:rsidTr="00AC692F">
        <w:trPr>
          <w:cantSplit/>
          <w:trHeight w:val="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AF86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C7381" w14:textId="77777777" w:rsidR="004E3B26" w:rsidRPr="00A045FA" w:rsidRDefault="004E3B26" w:rsidP="00A62E19">
            <w:pPr>
              <w:ind w:left="49"/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Internal fittings?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8152B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115D1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  <w:tr w:rsidR="004E3B26" w:rsidRPr="008157CD" w14:paraId="4D3E6BBD" w14:textId="77777777" w:rsidTr="00AC692F">
        <w:trPr>
          <w:cantSplit/>
          <w:trHeight w:val="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2871D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64399" w14:textId="77777777" w:rsidR="004E3B26" w:rsidRPr="00A045FA" w:rsidRDefault="004E3B26" w:rsidP="00A62E19">
            <w:pPr>
              <w:ind w:left="49"/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Lugs for connection of cross bonding cables?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C09D1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Yes / No</w:t>
            </w:r>
            <w:r w:rsidR="00111F61" w:rsidRPr="00A045FA">
              <w:rPr>
                <w:rFonts w:ascii="Calibri" w:hAnsi="Calibri"/>
                <w:sz w:val="20"/>
                <w:lang w:val="en-GB"/>
              </w:rPr>
              <w:t xml:space="preserve"> *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16A78" w14:textId="77777777" w:rsidR="004E3B26" w:rsidRPr="00A045FA" w:rsidRDefault="00111F61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Yes / No *</w:t>
            </w:r>
          </w:p>
        </w:tc>
      </w:tr>
      <w:tr w:rsidR="004E3B26" w:rsidRPr="008157CD" w14:paraId="5DA9B676" w14:textId="77777777" w:rsidTr="00AC692F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80C19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Trap closure type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4FE24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663A7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  <w:tr w:rsidR="004E3B26" w:rsidRPr="008157CD" w14:paraId="63DF8C1A" w14:textId="77777777" w:rsidTr="00AC692F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9C0EE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Trap pressure rating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B522A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BD7B8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  <w:tr w:rsidR="004E3B26" w:rsidRPr="008157CD" w14:paraId="55DB2057" w14:textId="77777777" w:rsidTr="00AC692F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EAE9E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Concentric or eccentric reducer?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DAFD3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F15FB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  <w:tr w:rsidR="004E3B26" w:rsidRPr="008157CD" w14:paraId="525AB78E" w14:textId="77777777" w:rsidTr="00AC692F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4817F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Workshop near trap?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8C172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22A3A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  <w:tr w:rsidR="004E3B26" w:rsidRPr="008157CD" w14:paraId="6D7793C1" w14:textId="77777777" w:rsidTr="00AC692F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09D2C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Access limitations?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A91FA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FA5E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  <w:tr w:rsidR="004E3B26" w:rsidRPr="008157CD" w14:paraId="18E5D079" w14:textId="77777777" w:rsidTr="00AC692F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C4861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AC power at trap site? (voltage?)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16F0F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E404E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  <w:tr w:rsidR="004E3B26" w:rsidRPr="008157CD" w14:paraId="292D236F" w14:textId="77777777" w:rsidTr="00AC692F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B6728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Intrinsic safe area, level?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14205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EA783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  <w:tr w:rsidR="004E3B26" w:rsidRPr="008157CD" w14:paraId="344549BE" w14:textId="77777777" w:rsidTr="00AC692F">
        <w:trPr>
          <w:cantSplit/>
          <w:trHeight w:val="260"/>
        </w:trPr>
        <w:tc>
          <w:tcPr>
            <w:tcW w:w="4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520CE" w14:textId="77777777" w:rsidR="004E3B26" w:rsidRPr="00A045FA" w:rsidRDefault="004E3B26" w:rsidP="00A62E19">
            <w:pPr>
              <w:rPr>
                <w:rFonts w:ascii="Calibri" w:hAnsi="Calibri"/>
                <w:sz w:val="20"/>
                <w:lang w:val="en-GB"/>
              </w:rPr>
            </w:pPr>
            <w:r w:rsidRPr="00A045FA">
              <w:rPr>
                <w:rFonts w:ascii="Calibri" w:hAnsi="Calibri"/>
                <w:sz w:val="20"/>
                <w:lang w:val="en-GB"/>
              </w:rPr>
              <w:t>Site drawings available?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8639E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263A3" w14:textId="77777777" w:rsidR="004E3B26" w:rsidRPr="00A045FA" w:rsidRDefault="004E3B26" w:rsidP="00A62E19">
            <w:pPr>
              <w:jc w:val="center"/>
              <w:rPr>
                <w:rFonts w:ascii="Calibri" w:hAnsi="Calibri"/>
                <w:sz w:val="20"/>
                <w:lang w:val="en-GB"/>
              </w:rPr>
            </w:pPr>
          </w:p>
        </w:tc>
      </w:tr>
    </w:tbl>
    <w:p w14:paraId="612ADC95" w14:textId="77777777" w:rsidR="004E3B26" w:rsidRPr="00A045FA" w:rsidRDefault="004E3B26" w:rsidP="00A62E19">
      <w:pPr>
        <w:rPr>
          <w:rFonts w:ascii="Calibri" w:hAnsi="Calibri"/>
          <w:sz w:val="20"/>
          <w:lang w:val="en-GB"/>
        </w:rPr>
      </w:pPr>
    </w:p>
    <w:p w14:paraId="445D22CF" w14:textId="77777777" w:rsidR="00111F61" w:rsidRPr="00A045FA" w:rsidRDefault="00111F61" w:rsidP="00111F61">
      <w:pPr>
        <w:rPr>
          <w:rFonts w:ascii="Calibri" w:hAnsi="Calibri"/>
          <w:sz w:val="20"/>
          <w:lang w:val="en-GB"/>
        </w:rPr>
      </w:pPr>
      <w:r w:rsidRPr="00A045FA">
        <w:rPr>
          <w:rFonts w:ascii="Calibri" w:hAnsi="Calibri"/>
          <w:sz w:val="20"/>
          <w:lang w:val="en-GB"/>
        </w:rPr>
        <w:t xml:space="preserve">   * If No</w:t>
      </w:r>
      <w:r w:rsidR="002B796D" w:rsidRPr="00A045FA">
        <w:rPr>
          <w:rFonts w:ascii="Calibri" w:hAnsi="Calibri"/>
          <w:sz w:val="20"/>
          <w:lang w:val="en-GB"/>
        </w:rPr>
        <w:t xml:space="preserve">: </w:t>
      </w:r>
      <w:r w:rsidRPr="00A045FA">
        <w:rPr>
          <w:rFonts w:ascii="Calibri" w:hAnsi="Calibri"/>
          <w:sz w:val="20"/>
          <w:lang w:val="en-GB"/>
        </w:rPr>
        <w:t>how will cross bonding be achieved?</w:t>
      </w:r>
    </w:p>
    <w:p w14:paraId="440D4181" w14:textId="77777777" w:rsidR="00093B51" w:rsidRPr="00A045FA" w:rsidRDefault="00093B51" w:rsidP="00111F61">
      <w:pPr>
        <w:rPr>
          <w:rFonts w:ascii="Calibri" w:hAnsi="Calibri"/>
          <w:sz w:val="20"/>
          <w:lang w:val="en-GB"/>
        </w:rPr>
      </w:pPr>
    </w:p>
    <w:p w14:paraId="4B96D7B1" w14:textId="77777777" w:rsidR="002755E4" w:rsidRPr="00A045FA" w:rsidRDefault="002755E4" w:rsidP="00111F61">
      <w:pPr>
        <w:rPr>
          <w:rFonts w:ascii="Calibri" w:hAnsi="Calibri"/>
          <w:sz w:val="20"/>
          <w:lang w:val="en-GB"/>
        </w:rPr>
      </w:pPr>
    </w:p>
    <w:tbl>
      <w:tblPr>
        <w:tblW w:w="0" w:type="auto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588"/>
        <w:gridCol w:w="1280"/>
        <w:gridCol w:w="1610"/>
        <w:gridCol w:w="810"/>
      </w:tblGrid>
      <w:tr w:rsidR="004E3B26" w:rsidRPr="00AC692F" w14:paraId="6EEC8FB5" w14:textId="77777777" w:rsidTr="00AC692F">
        <w:trPr>
          <w:cantSplit/>
          <w:trHeight w:val="273"/>
        </w:trPr>
        <w:tc>
          <w:tcPr>
            <w:tcW w:w="8974" w:type="dxa"/>
            <w:gridSpan w:val="6"/>
            <w:shd w:val="clear" w:color="auto" w:fill="C0C0C0"/>
          </w:tcPr>
          <w:p w14:paraId="74DD755E" w14:textId="70F956D2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Pipe </w:t>
            </w:r>
            <w:r w:rsidR="00B82156">
              <w:rPr>
                <w:rFonts w:ascii="Calibri" w:hAnsi="Calibri"/>
                <w:b/>
                <w:sz w:val="20"/>
              </w:rPr>
              <w:t>i</w:t>
            </w:r>
            <w:r w:rsidRPr="00A045FA">
              <w:rPr>
                <w:rFonts w:ascii="Calibri" w:hAnsi="Calibri"/>
                <w:b/>
                <w:sz w:val="20"/>
              </w:rPr>
              <w:t>nformation</w:t>
            </w:r>
            <w:r w:rsidRPr="00A045FA">
              <w:rPr>
                <w:rFonts w:ascii="Calibri" w:hAnsi="Calibri"/>
                <w:sz w:val="20"/>
              </w:rPr>
              <w:t xml:space="preserve"> </w:t>
            </w:r>
            <w:r w:rsidR="00AC0E2B" w:rsidRPr="00A045FA">
              <w:rPr>
                <w:rFonts w:ascii="Calibri" w:hAnsi="Calibri"/>
                <w:sz w:val="20"/>
              </w:rPr>
              <w:t>(add rows if required)</w:t>
            </w:r>
          </w:p>
        </w:tc>
      </w:tr>
      <w:tr w:rsidR="004E3B26" w:rsidRPr="00AC692F" w14:paraId="00599D39" w14:textId="77777777" w:rsidTr="00093B51">
        <w:trPr>
          <w:cantSplit/>
          <w:trHeight w:val="260"/>
        </w:trPr>
        <w:tc>
          <w:tcPr>
            <w:tcW w:w="1985" w:type="dxa"/>
          </w:tcPr>
          <w:p w14:paraId="0451F6A3" w14:textId="77777777" w:rsidR="004E3B26" w:rsidRPr="00A045FA" w:rsidRDefault="004E3B26" w:rsidP="00093B51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Nominal </w:t>
            </w:r>
            <w:r w:rsidR="00093B51" w:rsidRPr="00A045FA">
              <w:rPr>
                <w:rFonts w:ascii="Calibri" w:hAnsi="Calibri"/>
                <w:sz w:val="20"/>
              </w:rPr>
              <w:t>w</w:t>
            </w:r>
            <w:r w:rsidRPr="00A045FA">
              <w:rPr>
                <w:rFonts w:ascii="Calibri" w:hAnsi="Calibri"/>
                <w:sz w:val="20"/>
              </w:rPr>
              <w:t xml:space="preserve">all </w:t>
            </w:r>
            <w:r w:rsidR="00093B51" w:rsidRPr="00A045FA">
              <w:rPr>
                <w:rFonts w:ascii="Calibri" w:hAnsi="Calibri"/>
                <w:sz w:val="20"/>
              </w:rPr>
              <w:t>t</w:t>
            </w:r>
            <w:r w:rsidRPr="00A045FA">
              <w:rPr>
                <w:rFonts w:ascii="Calibri" w:hAnsi="Calibri"/>
                <w:sz w:val="20"/>
              </w:rPr>
              <w:t xml:space="preserve">hickness of </w:t>
            </w:r>
            <w:r w:rsidR="00093B51" w:rsidRPr="00A045FA">
              <w:rPr>
                <w:rFonts w:ascii="Calibri" w:hAnsi="Calibri"/>
                <w:sz w:val="20"/>
              </w:rPr>
              <w:t>p</w:t>
            </w:r>
            <w:r w:rsidRPr="00A045FA">
              <w:rPr>
                <w:rFonts w:ascii="Calibri" w:hAnsi="Calibri"/>
                <w:sz w:val="20"/>
              </w:rPr>
              <w:t>ipe (mm)</w:t>
            </w:r>
          </w:p>
        </w:tc>
        <w:tc>
          <w:tcPr>
            <w:tcW w:w="1701" w:type="dxa"/>
          </w:tcPr>
          <w:p w14:paraId="576F83A2" w14:textId="6A48DE0E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Length of </w:t>
            </w:r>
            <w:r w:rsidR="00B82156">
              <w:rPr>
                <w:rFonts w:ascii="Calibri" w:hAnsi="Calibri"/>
                <w:sz w:val="20"/>
              </w:rPr>
              <w:t>e</w:t>
            </w:r>
            <w:r w:rsidRPr="00A045FA">
              <w:rPr>
                <w:rFonts w:ascii="Calibri" w:hAnsi="Calibri"/>
                <w:sz w:val="20"/>
              </w:rPr>
              <w:t xml:space="preserve">ach </w:t>
            </w:r>
            <w:r w:rsidR="00B82156">
              <w:rPr>
                <w:rFonts w:ascii="Calibri" w:hAnsi="Calibri"/>
                <w:sz w:val="20"/>
              </w:rPr>
              <w:t>w</w:t>
            </w:r>
            <w:r w:rsidRPr="00A045FA">
              <w:rPr>
                <w:rFonts w:ascii="Calibri" w:hAnsi="Calibri"/>
                <w:sz w:val="20"/>
              </w:rPr>
              <w:t xml:space="preserve">all </w:t>
            </w:r>
            <w:r w:rsidR="00B82156">
              <w:rPr>
                <w:rFonts w:ascii="Calibri" w:hAnsi="Calibri"/>
                <w:sz w:val="20"/>
              </w:rPr>
              <w:t>t</w:t>
            </w:r>
            <w:r w:rsidRPr="00A045FA">
              <w:rPr>
                <w:rFonts w:ascii="Calibri" w:hAnsi="Calibri"/>
                <w:sz w:val="20"/>
              </w:rPr>
              <w:t>hickness (m)</w:t>
            </w:r>
          </w:p>
        </w:tc>
        <w:tc>
          <w:tcPr>
            <w:tcW w:w="1588" w:type="dxa"/>
          </w:tcPr>
          <w:p w14:paraId="6C19D56F" w14:textId="0B444FA4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Pipe </w:t>
            </w:r>
            <w:r w:rsidR="00B82156">
              <w:rPr>
                <w:rFonts w:ascii="Calibri" w:hAnsi="Calibri"/>
                <w:sz w:val="20"/>
              </w:rPr>
              <w:t>w</w:t>
            </w:r>
            <w:r w:rsidRPr="00A045FA">
              <w:rPr>
                <w:rFonts w:ascii="Calibri" w:hAnsi="Calibri"/>
                <w:sz w:val="20"/>
              </w:rPr>
              <w:t>eld</w:t>
            </w:r>
          </w:p>
          <w:p w14:paraId="361DFFA2" w14:textId="7F3F799D" w:rsidR="004E3B26" w:rsidRPr="00A045FA" w:rsidRDefault="00B82156" w:rsidP="00A62E19">
            <w:pPr>
              <w:pStyle w:val="Tabletex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</w:t>
            </w:r>
            <w:r w:rsidR="004E3B26" w:rsidRPr="00A045FA">
              <w:rPr>
                <w:rFonts w:ascii="Calibri" w:hAnsi="Calibri"/>
                <w:sz w:val="20"/>
              </w:rPr>
              <w:t>ype</w:t>
            </w:r>
          </w:p>
        </w:tc>
        <w:tc>
          <w:tcPr>
            <w:tcW w:w="1280" w:type="dxa"/>
          </w:tcPr>
          <w:p w14:paraId="37E4AA84" w14:textId="6D093F14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Pipe </w:t>
            </w:r>
            <w:r w:rsidR="00B82156">
              <w:rPr>
                <w:rFonts w:ascii="Calibri" w:hAnsi="Calibri"/>
                <w:sz w:val="20"/>
              </w:rPr>
              <w:t>g</w:t>
            </w:r>
            <w:r w:rsidRPr="00A045FA">
              <w:rPr>
                <w:rFonts w:ascii="Calibri" w:hAnsi="Calibri"/>
                <w:sz w:val="20"/>
              </w:rPr>
              <w:t>rade</w:t>
            </w:r>
          </w:p>
          <w:p w14:paraId="5A6E5A6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610" w:type="dxa"/>
          </w:tcPr>
          <w:p w14:paraId="568FE49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Mill</w:t>
            </w:r>
          </w:p>
        </w:tc>
        <w:tc>
          <w:tcPr>
            <w:tcW w:w="810" w:type="dxa"/>
          </w:tcPr>
          <w:p w14:paraId="694111E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OD  (mm)</w:t>
            </w:r>
          </w:p>
        </w:tc>
      </w:tr>
      <w:tr w:rsidR="004E3B26" w:rsidRPr="00AC692F" w14:paraId="766E5735" w14:textId="77777777" w:rsidTr="00093B51">
        <w:trPr>
          <w:cantSplit/>
          <w:trHeight w:val="260"/>
        </w:trPr>
        <w:tc>
          <w:tcPr>
            <w:tcW w:w="1985" w:type="dxa"/>
          </w:tcPr>
          <w:p w14:paraId="08F14B4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14:paraId="2BE2C0A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588" w:type="dxa"/>
          </w:tcPr>
          <w:p w14:paraId="3504F22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  <w:p w14:paraId="19CA1DD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280" w:type="dxa"/>
          </w:tcPr>
          <w:p w14:paraId="79E8941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  <w:p w14:paraId="6A87298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610" w:type="dxa"/>
          </w:tcPr>
          <w:p w14:paraId="5E506A5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  <w:p w14:paraId="4E0B9C90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14:paraId="2E8212C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  <w:p w14:paraId="4F18688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5A45AF57" w14:textId="77777777" w:rsidTr="00093B51">
        <w:trPr>
          <w:cantSplit/>
          <w:trHeight w:val="260"/>
        </w:trPr>
        <w:tc>
          <w:tcPr>
            <w:tcW w:w="1985" w:type="dxa"/>
            <w:tcBorders>
              <w:bottom w:val="single" w:sz="8" w:space="0" w:color="auto"/>
            </w:tcBorders>
          </w:tcPr>
          <w:p w14:paraId="0214827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Total Length  =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67DEE78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</w:tcPr>
          <w:p w14:paraId="6D64F20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</w:tcPr>
          <w:p w14:paraId="54A5A1B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610" w:type="dxa"/>
            <w:tcBorders>
              <w:bottom w:val="single" w:sz="8" w:space="0" w:color="auto"/>
            </w:tcBorders>
          </w:tcPr>
          <w:p w14:paraId="713941D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14:paraId="3C9FD1F0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3E647D90" w14:textId="77777777" w:rsidR="004E3B26" w:rsidRPr="00A045FA" w:rsidRDefault="004E3B26" w:rsidP="00A62E19">
      <w:pPr>
        <w:rPr>
          <w:rFonts w:ascii="Calibri" w:hAnsi="Calibri"/>
          <w:sz w:val="20"/>
          <w:lang w:val="en-GB"/>
        </w:rPr>
      </w:pPr>
    </w:p>
    <w:tbl>
      <w:tblPr>
        <w:tblW w:w="0" w:type="auto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4"/>
        <w:gridCol w:w="1396"/>
        <w:gridCol w:w="1701"/>
        <w:gridCol w:w="1593"/>
        <w:gridCol w:w="1610"/>
        <w:gridCol w:w="810"/>
      </w:tblGrid>
      <w:tr w:rsidR="00B833A6" w:rsidRPr="00AC692F" w14:paraId="03570200" w14:textId="77777777" w:rsidTr="00C00337">
        <w:trPr>
          <w:cantSplit/>
          <w:trHeight w:val="260"/>
        </w:trPr>
        <w:tc>
          <w:tcPr>
            <w:tcW w:w="8974" w:type="dxa"/>
            <w:gridSpan w:val="6"/>
            <w:shd w:val="clear" w:color="auto" w:fill="A6A6A6"/>
          </w:tcPr>
          <w:p w14:paraId="3031D8CD" w14:textId="029F7C76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Repair </w:t>
            </w:r>
            <w:r w:rsidR="00B82156">
              <w:rPr>
                <w:rFonts w:ascii="Calibri" w:hAnsi="Calibri"/>
                <w:b/>
                <w:sz w:val="20"/>
              </w:rPr>
              <w:t>h</w:t>
            </w:r>
            <w:r w:rsidRPr="00A045FA">
              <w:rPr>
                <w:rFonts w:ascii="Calibri" w:hAnsi="Calibri"/>
                <w:b/>
                <w:sz w:val="20"/>
              </w:rPr>
              <w:t>istory</w:t>
            </w:r>
            <w:r w:rsidRPr="00A045FA">
              <w:rPr>
                <w:rFonts w:ascii="Calibri" w:hAnsi="Calibri"/>
                <w:sz w:val="20"/>
              </w:rPr>
              <w:t xml:space="preserve"> (add rows if required) </w:t>
            </w:r>
          </w:p>
        </w:tc>
      </w:tr>
      <w:tr w:rsidR="00B833A6" w:rsidRPr="00AC692F" w14:paraId="68799B5F" w14:textId="77777777" w:rsidTr="00093B51">
        <w:trPr>
          <w:cantSplit/>
          <w:trHeight w:val="260"/>
        </w:trPr>
        <w:tc>
          <w:tcPr>
            <w:tcW w:w="1864" w:type="dxa"/>
          </w:tcPr>
          <w:p w14:paraId="3BF45F17" w14:textId="7122346F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Nominal </w:t>
            </w:r>
            <w:r w:rsidR="00B82156">
              <w:rPr>
                <w:rFonts w:ascii="Calibri" w:hAnsi="Calibri"/>
                <w:sz w:val="20"/>
              </w:rPr>
              <w:t>w</w:t>
            </w:r>
            <w:r w:rsidRPr="00A045FA">
              <w:rPr>
                <w:rFonts w:ascii="Calibri" w:hAnsi="Calibri"/>
                <w:sz w:val="20"/>
              </w:rPr>
              <w:t xml:space="preserve">all </w:t>
            </w:r>
            <w:r w:rsidR="00B82156">
              <w:rPr>
                <w:rFonts w:ascii="Calibri" w:hAnsi="Calibri"/>
                <w:sz w:val="20"/>
              </w:rPr>
              <w:t>t</w:t>
            </w:r>
            <w:r w:rsidRPr="00A045FA">
              <w:rPr>
                <w:rFonts w:ascii="Calibri" w:hAnsi="Calibri"/>
                <w:sz w:val="20"/>
              </w:rPr>
              <w:t xml:space="preserve">hickness and </w:t>
            </w:r>
            <w:r w:rsidR="00B82156">
              <w:rPr>
                <w:rFonts w:ascii="Calibri" w:hAnsi="Calibri"/>
                <w:sz w:val="20"/>
              </w:rPr>
              <w:t>g</w:t>
            </w:r>
            <w:r w:rsidRPr="00A045FA">
              <w:rPr>
                <w:rFonts w:ascii="Calibri" w:hAnsi="Calibri"/>
                <w:sz w:val="20"/>
              </w:rPr>
              <w:t xml:space="preserve">rade of </w:t>
            </w:r>
            <w:r w:rsidR="00B82156">
              <w:rPr>
                <w:rFonts w:ascii="Calibri" w:hAnsi="Calibri"/>
                <w:sz w:val="20"/>
              </w:rPr>
              <w:t>p</w:t>
            </w:r>
            <w:r w:rsidRPr="00A045FA">
              <w:rPr>
                <w:rFonts w:ascii="Calibri" w:hAnsi="Calibri"/>
                <w:sz w:val="20"/>
              </w:rPr>
              <w:t xml:space="preserve">ipe  </w:t>
            </w:r>
          </w:p>
        </w:tc>
        <w:tc>
          <w:tcPr>
            <w:tcW w:w="1396" w:type="dxa"/>
          </w:tcPr>
          <w:p w14:paraId="28F0CBD3" w14:textId="6DD264C2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Length of </w:t>
            </w:r>
            <w:r w:rsidR="00B82156">
              <w:rPr>
                <w:rFonts w:ascii="Calibri" w:hAnsi="Calibri"/>
                <w:sz w:val="20"/>
              </w:rPr>
              <w:t>e</w:t>
            </w:r>
            <w:r w:rsidRPr="00A045FA">
              <w:rPr>
                <w:rFonts w:ascii="Calibri" w:hAnsi="Calibri"/>
                <w:sz w:val="20"/>
              </w:rPr>
              <w:t xml:space="preserve">ach </w:t>
            </w:r>
            <w:r w:rsidR="00B82156">
              <w:rPr>
                <w:rFonts w:ascii="Calibri" w:hAnsi="Calibri"/>
                <w:sz w:val="20"/>
              </w:rPr>
              <w:t>w</w:t>
            </w:r>
            <w:r w:rsidRPr="00A045FA">
              <w:rPr>
                <w:rFonts w:ascii="Calibri" w:hAnsi="Calibri"/>
                <w:sz w:val="20"/>
              </w:rPr>
              <w:t xml:space="preserve">all </w:t>
            </w:r>
            <w:r w:rsidR="00B82156">
              <w:rPr>
                <w:rFonts w:ascii="Calibri" w:hAnsi="Calibri"/>
                <w:sz w:val="20"/>
              </w:rPr>
              <w:t>t</w:t>
            </w:r>
            <w:r w:rsidRPr="00A045FA">
              <w:rPr>
                <w:rFonts w:ascii="Calibri" w:hAnsi="Calibri"/>
                <w:sz w:val="20"/>
              </w:rPr>
              <w:t>hickness</w:t>
            </w:r>
          </w:p>
        </w:tc>
        <w:tc>
          <w:tcPr>
            <w:tcW w:w="1701" w:type="dxa"/>
          </w:tcPr>
          <w:p w14:paraId="38C828A8" w14:textId="5D37CB8C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Start </w:t>
            </w:r>
            <w:r w:rsidR="00B82156">
              <w:rPr>
                <w:rFonts w:ascii="Calibri" w:hAnsi="Calibri"/>
                <w:sz w:val="20"/>
              </w:rPr>
              <w:t>c</w:t>
            </w:r>
            <w:r w:rsidRPr="00A045FA">
              <w:rPr>
                <w:rFonts w:ascii="Calibri" w:hAnsi="Calibri"/>
                <w:sz w:val="20"/>
              </w:rPr>
              <w:t>hainage (km)</w:t>
            </w:r>
          </w:p>
        </w:tc>
        <w:tc>
          <w:tcPr>
            <w:tcW w:w="1593" w:type="dxa"/>
          </w:tcPr>
          <w:p w14:paraId="71CC880D" w14:textId="5449182C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End </w:t>
            </w:r>
            <w:r w:rsidR="00B82156">
              <w:rPr>
                <w:rFonts w:ascii="Calibri" w:hAnsi="Calibri"/>
                <w:sz w:val="20"/>
              </w:rPr>
              <w:t>c</w:t>
            </w:r>
            <w:r w:rsidRPr="00A045FA">
              <w:rPr>
                <w:rFonts w:ascii="Calibri" w:hAnsi="Calibri"/>
                <w:sz w:val="20"/>
              </w:rPr>
              <w:t>hainage (km)</w:t>
            </w:r>
          </w:p>
        </w:tc>
        <w:tc>
          <w:tcPr>
            <w:tcW w:w="1610" w:type="dxa"/>
          </w:tcPr>
          <w:p w14:paraId="4E8C3E74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Comments</w:t>
            </w:r>
          </w:p>
        </w:tc>
        <w:tc>
          <w:tcPr>
            <w:tcW w:w="810" w:type="dxa"/>
          </w:tcPr>
          <w:p w14:paraId="7544B8FC" w14:textId="5EC844B6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Date of </w:t>
            </w:r>
            <w:r w:rsidR="00B82156">
              <w:rPr>
                <w:rFonts w:ascii="Calibri" w:hAnsi="Calibri"/>
                <w:sz w:val="20"/>
              </w:rPr>
              <w:t>r</w:t>
            </w:r>
            <w:r w:rsidRPr="00A045FA">
              <w:rPr>
                <w:rFonts w:ascii="Calibri" w:hAnsi="Calibri"/>
                <w:sz w:val="20"/>
              </w:rPr>
              <w:t>epair</w:t>
            </w:r>
          </w:p>
        </w:tc>
      </w:tr>
      <w:tr w:rsidR="00B833A6" w:rsidRPr="00AC692F" w14:paraId="1521A40E" w14:textId="77777777" w:rsidTr="00093B51">
        <w:trPr>
          <w:cantSplit/>
          <w:trHeight w:val="260"/>
        </w:trPr>
        <w:tc>
          <w:tcPr>
            <w:tcW w:w="1864" w:type="dxa"/>
          </w:tcPr>
          <w:p w14:paraId="1C4A8739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396" w:type="dxa"/>
          </w:tcPr>
          <w:p w14:paraId="723244E9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14:paraId="0D8A891F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593" w:type="dxa"/>
          </w:tcPr>
          <w:p w14:paraId="16BB2216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610" w:type="dxa"/>
          </w:tcPr>
          <w:p w14:paraId="241765D5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14:paraId="30AA6CEE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B833A6" w:rsidRPr="00AC692F" w14:paraId="74C35EEA" w14:textId="77777777" w:rsidTr="00093B51">
        <w:trPr>
          <w:cantSplit/>
          <w:trHeight w:val="260"/>
        </w:trPr>
        <w:tc>
          <w:tcPr>
            <w:tcW w:w="1864" w:type="dxa"/>
          </w:tcPr>
          <w:p w14:paraId="469F6C66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Total Length  =</w:t>
            </w:r>
          </w:p>
        </w:tc>
        <w:tc>
          <w:tcPr>
            <w:tcW w:w="1396" w:type="dxa"/>
          </w:tcPr>
          <w:p w14:paraId="6D0E718C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</w:tcPr>
          <w:p w14:paraId="5E2708A9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593" w:type="dxa"/>
          </w:tcPr>
          <w:p w14:paraId="1A841E87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610" w:type="dxa"/>
          </w:tcPr>
          <w:p w14:paraId="5993E06E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810" w:type="dxa"/>
          </w:tcPr>
          <w:p w14:paraId="1915CF6E" w14:textId="77777777" w:rsidR="00B833A6" w:rsidRPr="00A045FA" w:rsidRDefault="00B833A6" w:rsidP="00C00337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061D1A71" w14:textId="77777777" w:rsidR="00B833A6" w:rsidRPr="00A045FA" w:rsidRDefault="00B833A6" w:rsidP="00A62E19">
      <w:pPr>
        <w:rPr>
          <w:rFonts w:ascii="Calibri" w:hAnsi="Calibri"/>
          <w:sz w:val="20"/>
          <w:lang w:val="en-GB"/>
        </w:rPr>
      </w:pPr>
    </w:p>
    <w:tbl>
      <w:tblPr>
        <w:tblW w:w="0" w:type="auto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69"/>
        <w:gridCol w:w="2343"/>
        <w:gridCol w:w="895"/>
        <w:gridCol w:w="1447"/>
        <w:gridCol w:w="1343"/>
        <w:gridCol w:w="1180"/>
      </w:tblGrid>
      <w:tr w:rsidR="004E3B26" w:rsidRPr="00AC692F" w14:paraId="0A35CE22" w14:textId="77777777" w:rsidTr="00AC692F">
        <w:trPr>
          <w:cantSplit/>
          <w:trHeight w:val="171"/>
        </w:trPr>
        <w:tc>
          <w:tcPr>
            <w:tcW w:w="8977" w:type="dxa"/>
            <w:gridSpan w:val="6"/>
            <w:shd w:val="clear" w:color="auto" w:fill="C0C0C0"/>
          </w:tcPr>
          <w:p w14:paraId="258C1607" w14:textId="77777777" w:rsidR="004E3B26" w:rsidRPr="00A045FA" w:rsidRDefault="004E3B26" w:rsidP="00AC0E2B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Bends</w:t>
            </w:r>
            <w:r w:rsidR="00AC0E2B" w:rsidRPr="00A045FA">
              <w:rPr>
                <w:rFonts w:ascii="Calibri" w:hAnsi="Calibri"/>
                <w:b/>
                <w:sz w:val="20"/>
              </w:rPr>
              <w:t xml:space="preserve"> </w:t>
            </w:r>
            <w:r w:rsidR="00AC0E2B" w:rsidRPr="00A045FA">
              <w:rPr>
                <w:rFonts w:ascii="Calibri" w:hAnsi="Calibri"/>
                <w:sz w:val="20"/>
              </w:rPr>
              <w:t>(add rows if required)</w:t>
            </w:r>
          </w:p>
        </w:tc>
      </w:tr>
      <w:tr w:rsidR="004E3B26" w:rsidRPr="00AC692F" w14:paraId="617E5CCF" w14:textId="77777777" w:rsidTr="00AC692F">
        <w:trPr>
          <w:cantSplit/>
          <w:trHeight w:val="171"/>
        </w:trPr>
        <w:tc>
          <w:tcPr>
            <w:tcW w:w="1769" w:type="dxa"/>
          </w:tcPr>
          <w:p w14:paraId="4D319BA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Type</w:t>
            </w:r>
          </w:p>
          <w:p w14:paraId="032E5E4C" w14:textId="77777777" w:rsidR="00AC0E2B" w:rsidRPr="00A045FA" w:rsidRDefault="00AC0E2B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43" w:type="dxa"/>
          </w:tcPr>
          <w:p w14:paraId="24E4354B" w14:textId="691756DD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Chainage of </w:t>
            </w:r>
            <w:r w:rsidR="00B82156">
              <w:rPr>
                <w:rFonts w:ascii="Calibri" w:hAnsi="Calibri"/>
                <w:sz w:val="20"/>
              </w:rPr>
              <w:t>b</w:t>
            </w:r>
            <w:r w:rsidRPr="00A045FA">
              <w:rPr>
                <w:rFonts w:ascii="Calibri" w:hAnsi="Calibri"/>
                <w:sz w:val="20"/>
              </w:rPr>
              <w:t>end (km)</w:t>
            </w:r>
          </w:p>
          <w:p w14:paraId="61DD541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895" w:type="dxa"/>
          </w:tcPr>
          <w:p w14:paraId="02F0D38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Angle (degrees)</w:t>
            </w:r>
          </w:p>
        </w:tc>
        <w:tc>
          <w:tcPr>
            <w:tcW w:w="1447" w:type="dxa"/>
          </w:tcPr>
          <w:p w14:paraId="6BEF803D" w14:textId="733F9C9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Bending </w:t>
            </w:r>
            <w:r w:rsidR="00B82156">
              <w:rPr>
                <w:rFonts w:ascii="Calibri" w:hAnsi="Calibri"/>
                <w:sz w:val="20"/>
              </w:rPr>
              <w:t>r</w:t>
            </w:r>
            <w:r w:rsidRPr="00A045FA">
              <w:rPr>
                <w:rFonts w:ascii="Calibri" w:hAnsi="Calibri"/>
                <w:sz w:val="20"/>
              </w:rPr>
              <w:t xml:space="preserve">adius (m) </w:t>
            </w:r>
          </w:p>
        </w:tc>
        <w:tc>
          <w:tcPr>
            <w:tcW w:w="1343" w:type="dxa"/>
          </w:tcPr>
          <w:p w14:paraId="5E1785B8" w14:textId="1577877B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Minimum </w:t>
            </w:r>
            <w:r w:rsidR="00B82156">
              <w:rPr>
                <w:rFonts w:ascii="Calibri" w:hAnsi="Calibri"/>
                <w:sz w:val="20"/>
              </w:rPr>
              <w:t>b</w:t>
            </w:r>
            <w:r w:rsidRPr="00A045FA">
              <w:rPr>
                <w:rFonts w:ascii="Calibri" w:hAnsi="Calibri"/>
                <w:sz w:val="20"/>
              </w:rPr>
              <w:t xml:space="preserve">ore </w:t>
            </w:r>
          </w:p>
          <w:p w14:paraId="4771C16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180" w:type="dxa"/>
          </w:tcPr>
          <w:p w14:paraId="72166DC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Comments</w:t>
            </w:r>
          </w:p>
        </w:tc>
      </w:tr>
      <w:tr w:rsidR="004E3B26" w:rsidRPr="00AC692F" w14:paraId="67A24524" w14:textId="77777777" w:rsidTr="00AC692F">
        <w:trPr>
          <w:cantSplit/>
          <w:trHeight w:val="237"/>
        </w:trPr>
        <w:tc>
          <w:tcPr>
            <w:tcW w:w="1769" w:type="dxa"/>
          </w:tcPr>
          <w:p w14:paraId="47BB523B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43" w:type="dxa"/>
          </w:tcPr>
          <w:p w14:paraId="784E83E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895" w:type="dxa"/>
          </w:tcPr>
          <w:p w14:paraId="77268F3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447" w:type="dxa"/>
          </w:tcPr>
          <w:p w14:paraId="1D51965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343" w:type="dxa"/>
          </w:tcPr>
          <w:p w14:paraId="5E013B3B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180" w:type="dxa"/>
          </w:tcPr>
          <w:p w14:paraId="704A260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193FFF30" w14:textId="77777777" w:rsidTr="00AC692F">
        <w:trPr>
          <w:cantSplit/>
          <w:trHeight w:val="237"/>
        </w:trPr>
        <w:tc>
          <w:tcPr>
            <w:tcW w:w="1769" w:type="dxa"/>
          </w:tcPr>
          <w:p w14:paraId="57436B7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43" w:type="dxa"/>
          </w:tcPr>
          <w:p w14:paraId="507F8C7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895" w:type="dxa"/>
          </w:tcPr>
          <w:p w14:paraId="483C032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447" w:type="dxa"/>
          </w:tcPr>
          <w:p w14:paraId="4151ADC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343" w:type="dxa"/>
          </w:tcPr>
          <w:p w14:paraId="7585B25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180" w:type="dxa"/>
          </w:tcPr>
          <w:p w14:paraId="2517B32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107BC747" w14:textId="77777777" w:rsidTr="00AC692F">
        <w:trPr>
          <w:cantSplit/>
          <w:trHeight w:val="237"/>
        </w:trPr>
        <w:tc>
          <w:tcPr>
            <w:tcW w:w="1769" w:type="dxa"/>
          </w:tcPr>
          <w:p w14:paraId="472D9420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43" w:type="dxa"/>
          </w:tcPr>
          <w:p w14:paraId="3A98789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895" w:type="dxa"/>
          </w:tcPr>
          <w:p w14:paraId="065771C8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447" w:type="dxa"/>
          </w:tcPr>
          <w:p w14:paraId="63B4C438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343" w:type="dxa"/>
          </w:tcPr>
          <w:p w14:paraId="28D88BE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180" w:type="dxa"/>
          </w:tcPr>
          <w:p w14:paraId="167B3A6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FF18AC" w:rsidRPr="00AC692F" w14:paraId="2D8DD394" w14:textId="77777777" w:rsidTr="00B10429">
        <w:trPr>
          <w:cantSplit/>
          <w:trHeight w:val="237"/>
        </w:trPr>
        <w:tc>
          <w:tcPr>
            <w:tcW w:w="8977" w:type="dxa"/>
            <w:gridSpan w:val="6"/>
          </w:tcPr>
          <w:p w14:paraId="7798A410" w14:textId="77777777" w:rsidR="00FF18AC" w:rsidRPr="00A045FA" w:rsidRDefault="00FF18AC" w:rsidP="00FF18AC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Other information:</w:t>
            </w:r>
          </w:p>
          <w:p w14:paraId="35DAFFA3" w14:textId="77777777" w:rsidR="00FF18AC" w:rsidRPr="00A045FA" w:rsidRDefault="00FF18AC" w:rsidP="00FF18AC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e.g. additional information for short radius back to back bends and orientation of bends in close proximity: Attach drawings where appropriate.</w:t>
            </w:r>
          </w:p>
        </w:tc>
      </w:tr>
    </w:tbl>
    <w:p w14:paraId="34FA938E" w14:textId="77777777" w:rsidR="008805B8" w:rsidRPr="00A045FA" w:rsidRDefault="008805B8" w:rsidP="00A62E19">
      <w:pPr>
        <w:rPr>
          <w:rFonts w:ascii="Calibri" w:hAnsi="Calibri"/>
          <w:sz w:val="20"/>
          <w:lang w:val="en-GB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28"/>
        <w:gridCol w:w="1323"/>
        <w:gridCol w:w="892"/>
        <w:gridCol w:w="1710"/>
        <w:gridCol w:w="932"/>
        <w:gridCol w:w="1143"/>
        <w:gridCol w:w="1544"/>
      </w:tblGrid>
      <w:tr w:rsidR="004E3B26" w:rsidRPr="00AC692F" w14:paraId="4CE9C10B" w14:textId="77777777" w:rsidTr="00AC692F">
        <w:tc>
          <w:tcPr>
            <w:tcW w:w="9072" w:type="dxa"/>
            <w:gridSpan w:val="7"/>
            <w:shd w:val="clear" w:color="auto" w:fill="C0C0C0"/>
          </w:tcPr>
          <w:p w14:paraId="0BFB90AC" w14:textId="57EA5BA6" w:rsidR="004E3B26" w:rsidRPr="00A045FA" w:rsidRDefault="004E3B26" w:rsidP="00AC0E2B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lastRenderedPageBreak/>
              <w:t>Tees/Off</w:t>
            </w:r>
            <w:r w:rsidR="00B82156">
              <w:rPr>
                <w:rFonts w:ascii="Calibri" w:hAnsi="Calibri"/>
                <w:b/>
                <w:sz w:val="20"/>
              </w:rPr>
              <w:t>t</w:t>
            </w:r>
            <w:r w:rsidRPr="00A045FA">
              <w:rPr>
                <w:rFonts w:ascii="Calibri" w:hAnsi="Calibri"/>
                <w:b/>
                <w:sz w:val="20"/>
              </w:rPr>
              <w:t>akes/Branches</w:t>
            </w:r>
            <w:r w:rsidR="00AC0E2B" w:rsidRPr="00A045FA">
              <w:rPr>
                <w:rFonts w:ascii="Calibri" w:hAnsi="Calibri"/>
                <w:sz w:val="20"/>
              </w:rPr>
              <w:t xml:space="preserve"> (add rows if required)</w:t>
            </w:r>
          </w:p>
        </w:tc>
      </w:tr>
      <w:tr w:rsidR="004E3B26" w:rsidRPr="00AC692F" w14:paraId="4D15F538" w14:textId="77777777" w:rsidTr="00AC692F">
        <w:tc>
          <w:tcPr>
            <w:tcW w:w="1535" w:type="dxa"/>
          </w:tcPr>
          <w:p w14:paraId="3E9FA36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Type (Forges, Stopple, etc.)</w:t>
            </w:r>
          </w:p>
        </w:tc>
        <w:tc>
          <w:tcPr>
            <w:tcW w:w="1327" w:type="dxa"/>
          </w:tcPr>
          <w:p w14:paraId="0D4D8409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Chainage (km)</w:t>
            </w:r>
          </w:p>
        </w:tc>
        <w:tc>
          <w:tcPr>
            <w:tcW w:w="892" w:type="dxa"/>
          </w:tcPr>
          <w:p w14:paraId="71CF154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O’clock Position</w:t>
            </w:r>
          </w:p>
        </w:tc>
        <w:tc>
          <w:tcPr>
            <w:tcW w:w="1718" w:type="dxa"/>
          </w:tcPr>
          <w:p w14:paraId="30700DA0" w14:textId="4C465F80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Max. </w:t>
            </w:r>
            <w:r w:rsidR="00B82156">
              <w:rPr>
                <w:rFonts w:ascii="Calibri" w:hAnsi="Calibri"/>
                <w:sz w:val="20"/>
              </w:rPr>
              <w:t>o</w:t>
            </w:r>
            <w:r w:rsidRPr="00A045FA">
              <w:rPr>
                <w:rFonts w:ascii="Calibri" w:hAnsi="Calibri"/>
                <w:sz w:val="20"/>
              </w:rPr>
              <w:t xml:space="preserve">fftake </w:t>
            </w:r>
            <w:r w:rsidR="00B82156">
              <w:rPr>
                <w:rFonts w:ascii="Calibri" w:hAnsi="Calibri"/>
                <w:sz w:val="20"/>
              </w:rPr>
              <w:t>d</w:t>
            </w:r>
            <w:r w:rsidRPr="00A045FA">
              <w:rPr>
                <w:rFonts w:ascii="Calibri" w:hAnsi="Calibri"/>
                <w:sz w:val="20"/>
              </w:rPr>
              <w:t>iameter (mm)</w:t>
            </w:r>
          </w:p>
        </w:tc>
        <w:tc>
          <w:tcPr>
            <w:tcW w:w="935" w:type="dxa"/>
          </w:tcPr>
          <w:p w14:paraId="55C77BE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Pig</w:t>
            </w:r>
          </w:p>
          <w:p w14:paraId="60E84EE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Bars?</w:t>
            </w:r>
          </w:p>
        </w:tc>
        <w:tc>
          <w:tcPr>
            <w:tcW w:w="1116" w:type="dxa"/>
            <w:shd w:val="clear" w:color="auto" w:fill="auto"/>
          </w:tcPr>
          <w:p w14:paraId="4B2746B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Can side flows be controlled?</w:t>
            </w:r>
          </w:p>
        </w:tc>
        <w:tc>
          <w:tcPr>
            <w:tcW w:w="1549" w:type="dxa"/>
            <w:shd w:val="clear" w:color="auto" w:fill="auto"/>
          </w:tcPr>
          <w:p w14:paraId="3CD1863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Comments</w:t>
            </w:r>
          </w:p>
        </w:tc>
      </w:tr>
      <w:tr w:rsidR="004E3B26" w:rsidRPr="00AC692F" w14:paraId="3E92241F" w14:textId="77777777" w:rsidTr="00AC692F">
        <w:tc>
          <w:tcPr>
            <w:tcW w:w="1535" w:type="dxa"/>
          </w:tcPr>
          <w:p w14:paraId="5E6D430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327" w:type="dxa"/>
          </w:tcPr>
          <w:p w14:paraId="20B0592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892" w:type="dxa"/>
          </w:tcPr>
          <w:p w14:paraId="2858F43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718" w:type="dxa"/>
          </w:tcPr>
          <w:p w14:paraId="779D29DB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35" w:type="dxa"/>
          </w:tcPr>
          <w:p w14:paraId="635BB4E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50374BE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74676B7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3C49B49D" w14:textId="77777777" w:rsidTr="00AC692F">
        <w:tc>
          <w:tcPr>
            <w:tcW w:w="1535" w:type="dxa"/>
          </w:tcPr>
          <w:p w14:paraId="07809128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327" w:type="dxa"/>
          </w:tcPr>
          <w:p w14:paraId="6A4D617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892" w:type="dxa"/>
          </w:tcPr>
          <w:p w14:paraId="35A17D2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718" w:type="dxa"/>
          </w:tcPr>
          <w:p w14:paraId="0F4A45D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35" w:type="dxa"/>
          </w:tcPr>
          <w:p w14:paraId="2F65FD5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76B4708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034D01C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6247B6AE" w14:textId="77777777" w:rsidTr="00AC692F">
        <w:tc>
          <w:tcPr>
            <w:tcW w:w="1535" w:type="dxa"/>
          </w:tcPr>
          <w:p w14:paraId="72A2C0E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327" w:type="dxa"/>
          </w:tcPr>
          <w:p w14:paraId="68CF54E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892" w:type="dxa"/>
          </w:tcPr>
          <w:p w14:paraId="74F90CD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718" w:type="dxa"/>
          </w:tcPr>
          <w:p w14:paraId="116E75A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35" w:type="dxa"/>
          </w:tcPr>
          <w:p w14:paraId="55A4C16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2C9CE45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19F189F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38AEF6F3" w14:textId="77777777" w:rsidTr="00AC692F">
        <w:tc>
          <w:tcPr>
            <w:tcW w:w="1535" w:type="dxa"/>
          </w:tcPr>
          <w:p w14:paraId="7438102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327" w:type="dxa"/>
          </w:tcPr>
          <w:p w14:paraId="25D03A9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892" w:type="dxa"/>
          </w:tcPr>
          <w:p w14:paraId="4064F3C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718" w:type="dxa"/>
          </w:tcPr>
          <w:p w14:paraId="7BE9A86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935" w:type="dxa"/>
          </w:tcPr>
          <w:p w14:paraId="4DED982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2EF42229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549" w:type="dxa"/>
            <w:shd w:val="clear" w:color="auto" w:fill="auto"/>
          </w:tcPr>
          <w:p w14:paraId="66CF45A0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2B448A5E" w14:textId="77777777" w:rsidR="004E3B26" w:rsidRPr="00A045FA" w:rsidRDefault="004E3B26" w:rsidP="00A62E19">
      <w:pPr>
        <w:rPr>
          <w:rFonts w:ascii="Calibri" w:hAnsi="Calibri"/>
          <w:sz w:val="20"/>
          <w:lang w:val="en-GB"/>
        </w:rPr>
      </w:pP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4"/>
        <w:gridCol w:w="2070"/>
        <w:gridCol w:w="1800"/>
        <w:gridCol w:w="1620"/>
        <w:gridCol w:w="1988"/>
      </w:tblGrid>
      <w:tr w:rsidR="002755E4" w:rsidRPr="00AC692F" w14:paraId="7798DD16" w14:textId="77777777" w:rsidTr="002755E4">
        <w:trPr>
          <w:cantSplit/>
          <w:trHeight w:val="260"/>
        </w:trPr>
        <w:tc>
          <w:tcPr>
            <w:tcW w:w="9072" w:type="dxa"/>
            <w:gridSpan w:val="5"/>
            <w:shd w:val="clear" w:color="auto" w:fill="C0C0C0"/>
          </w:tcPr>
          <w:p w14:paraId="7F7CF390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Valves</w:t>
            </w:r>
            <w:r w:rsidRPr="00A045FA">
              <w:rPr>
                <w:rFonts w:ascii="Calibri" w:hAnsi="Calibri"/>
                <w:sz w:val="20"/>
              </w:rPr>
              <w:t xml:space="preserve"> (add rows if required)</w:t>
            </w:r>
          </w:p>
        </w:tc>
      </w:tr>
      <w:tr w:rsidR="002755E4" w:rsidRPr="00AC692F" w14:paraId="43940667" w14:textId="77777777" w:rsidTr="002755E4">
        <w:trPr>
          <w:cantSplit/>
          <w:trHeight w:val="260"/>
        </w:trPr>
        <w:tc>
          <w:tcPr>
            <w:tcW w:w="1594" w:type="dxa"/>
          </w:tcPr>
          <w:p w14:paraId="3E6685E9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Type</w:t>
            </w:r>
          </w:p>
        </w:tc>
        <w:tc>
          <w:tcPr>
            <w:tcW w:w="2070" w:type="dxa"/>
          </w:tcPr>
          <w:p w14:paraId="7E2C0B4A" w14:textId="71D43D4E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Chainage of </w:t>
            </w:r>
            <w:r w:rsidR="00B82156">
              <w:rPr>
                <w:rFonts w:ascii="Calibri" w:hAnsi="Calibri"/>
                <w:sz w:val="20"/>
              </w:rPr>
              <w:t>v</w:t>
            </w:r>
            <w:r w:rsidRPr="00A045FA">
              <w:rPr>
                <w:rFonts w:ascii="Calibri" w:hAnsi="Calibri"/>
                <w:sz w:val="20"/>
              </w:rPr>
              <w:t>alve (km)</w:t>
            </w:r>
          </w:p>
        </w:tc>
        <w:tc>
          <w:tcPr>
            <w:tcW w:w="1800" w:type="dxa"/>
          </w:tcPr>
          <w:p w14:paraId="7ABA194E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Manufacturer</w:t>
            </w:r>
          </w:p>
        </w:tc>
        <w:tc>
          <w:tcPr>
            <w:tcW w:w="1620" w:type="dxa"/>
          </w:tcPr>
          <w:p w14:paraId="5069B641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Model</w:t>
            </w:r>
          </w:p>
        </w:tc>
        <w:tc>
          <w:tcPr>
            <w:tcW w:w="1988" w:type="dxa"/>
          </w:tcPr>
          <w:p w14:paraId="0281AB44" w14:textId="307919CC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Minimum </w:t>
            </w:r>
            <w:r w:rsidR="00B82156">
              <w:rPr>
                <w:rFonts w:ascii="Calibri" w:hAnsi="Calibri"/>
                <w:sz w:val="20"/>
              </w:rPr>
              <w:t>b</w:t>
            </w:r>
            <w:r w:rsidRPr="00A045FA">
              <w:rPr>
                <w:rFonts w:ascii="Calibri" w:hAnsi="Calibri"/>
                <w:sz w:val="20"/>
              </w:rPr>
              <w:t>ore (mm)</w:t>
            </w:r>
          </w:p>
        </w:tc>
      </w:tr>
      <w:tr w:rsidR="002755E4" w:rsidRPr="00AC692F" w14:paraId="52AE1871" w14:textId="77777777" w:rsidTr="002755E4">
        <w:trPr>
          <w:cantSplit/>
          <w:trHeight w:val="313"/>
        </w:trPr>
        <w:tc>
          <w:tcPr>
            <w:tcW w:w="1594" w:type="dxa"/>
          </w:tcPr>
          <w:p w14:paraId="20C667D4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070" w:type="dxa"/>
          </w:tcPr>
          <w:p w14:paraId="7689E24A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800" w:type="dxa"/>
          </w:tcPr>
          <w:p w14:paraId="22BB2C84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</w:tcPr>
          <w:p w14:paraId="01A792B5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988" w:type="dxa"/>
          </w:tcPr>
          <w:p w14:paraId="14B3D990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7BEC960E" w14:textId="77777777" w:rsidR="002755E4" w:rsidRPr="00A045FA" w:rsidRDefault="002755E4" w:rsidP="00A62E19">
      <w:pPr>
        <w:rPr>
          <w:rFonts w:ascii="Calibri" w:hAnsi="Calibri"/>
          <w:sz w:val="20"/>
          <w:lang w:val="en-GB"/>
        </w:rPr>
      </w:pP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4"/>
        <w:gridCol w:w="1620"/>
        <w:gridCol w:w="1710"/>
        <w:gridCol w:w="1260"/>
        <w:gridCol w:w="1530"/>
        <w:gridCol w:w="1538"/>
      </w:tblGrid>
      <w:tr w:rsidR="004E3B26" w:rsidRPr="00AC692F" w14:paraId="0C7C7E38" w14:textId="77777777" w:rsidTr="00AC692F">
        <w:trPr>
          <w:cantSplit/>
          <w:trHeight w:val="260"/>
        </w:trPr>
        <w:tc>
          <w:tcPr>
            <w:tcW w:w="9072" w:type="dxa"/>
            <w:gridSpan w:val="6"/>
            <w:shd w:val="clear" w:color="auto" w:fill="C0C0C0"/>
          </w:tcPr>
          <w:p w14:paraId="3E4587EE" w14:textId="27B1EAE4" w:rsidR="004E3B26" w:rsidRPr="00A045FA" w:rsidRDefault="004E3B26" w:rsidP="00AC0E2B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Diameter </w:t>
            </w:r>
            <w:r w:rsidR="00B82156">
              <w:rPr>
                <w:rFonts w:ascii="Calibri" w:hAnsi="Calibri"/>
                <w:b/>
                <w:sz w:val="20"/>
              </w:rPr>
              <w:t>c</w:t>
            </w:r>
            <w:r w:rsidRPr="00A045FA">
              <w:rPr>
                <w:rFonts w:ascii="Calibri" w:hAnsi="Calibri"/>
                <w:b/>
                <w:sz w:val="20"/>
              </w:rPr>
              <w:t>hanges</w:t>
            </w:r>
            <w:r w:rsidR="00AC0E2B" w:rsidRPr="00A045FA">
              <w:rPr>
                <w:rFonts w:ascii="Calibri" w:hAnsi="Calibri"/>
                <w:sz w:val="20"/>
              </w:rPr>
              <w:t xml:space="preserve"> (add rows if required)</w:t>
            </w:r>
          </w:p>
        </w:tc>
      </w:tr>
      <w:tr w:rsidR="004E3B26" w:rsidRPr="00AC692F" w14:paraId="6EBFC2E3" w14:textId="77777777" w:rsidTr="00AC692F">
        <w:trPr>
          <w:cantSplit/>
          <w:trHeight w:val="260"/>
        </w:trPr>
        <w:tc>
          <w:tcPr>
            <w:tcW w:w="1414" w:type="dxa"/>
          </w:tcPr>
          <w:p w14:paraId="1F02EC22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Type of</w:t>
            </w:r>
          </w:p>
          <w:p w14:paraId="4E299A42" w14:textId="0518AD5B" w:rsidR="004E3B26" w:rsidRPr="00A045FA" w:rsidRDefault="00B82156" w:rsidP="00A62E19">
            <w:pPr>
              <w:pStyle w:val="Tabletex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="004E3B26" w:rsidRPr="00A045FA">
              <w:rPr>
                <w:rFonts w:ascii="Calibri" w:hAnsi="Calibri"/>
                <w:sz w:val="20"/>
              </w:rPr>
              <w:t>educer</w:t>
            </w:r>
          </w:p>
        </w:tc>
        <w:tc>
          <w:tcPr>
            <w:tcW w:w="1620" w:type="dxa"/>
          </w:tcPr>
          <w:p w14:paraId="2D0FC1E0" w14:textId="382CB5B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Chainage of </w:t>
            </w:r>
            <w:r w:rsidR="00B82156">
              <w:rPr>
                <w:rFonts w:ascii="Calibri" w:hAnsi="Calibri"/>
                <w:sz w:val="20"/>
              </w:rPr>
              <w:t>d</w:t>
            </w:r>
            <w:r w:rsidRPr="00A045FA">
              <w:rPr>
                <w:rFonts w:ascii="Calibri" w:hAnsi="Calibri"/>
                <w:sz w:val="20"/>
              </w:rPr>
              <w:t xml:space="preserve">iameter </w:t>
            </w:r>
            <w:r w:rsidR="00B82156">
              <w:rPr>
                <w:rFonts w:ascii="Calibri" w:hAnsi="Calibri"/>
                <w:sz w:val="20"/>
              </w:rPr>
              <w:t>c</w:t>
            </w:r>
            <w:r w:rsidRPr="00A045FA">
              <w:rPr>
                <w:rFonts w:ascii="Calibri" w:hAnsi="Calibri"/>
                <w:sz w:val="20"/>
              </w:rPr>
              <w:t>hange (km)</w:t>
            </w:r>
          </w:p>
        </w:tc>
        <w:tc>
          <w:tcPr>
            <w:tcW w:w="1710" w:type="dxa"/>
          </w:tcPr>
          <w:p w14:paraId="508D776E" w14:textId="198675B9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Upstream </w:t>
            </w:r>
            <w:r w:rsidR="00B82156">
              <w:rPr>
                <w:rFonts w:ascii="Calibri" w:hAnsi="Calibri"/>
                <w:sz w:val="20"/>
              </w:rPr>
              <w:t>d</w:t>
            </w:r>
            <w:r w:rsidRPr="00A045FA">
              <w:rPr>
                <w:rFonts w:ascii="Calibri" w:hAnsi="Calibri"/>
                <w:sz w:val="20"/>
              </w:rPr>
              <w:t>iameter</w:t>
            </w:r>
          </w:p>
          <w:p w14:paraId="5E2B949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(mm)</w:t>
            </w:r>
          </w:p>
        </w:tc>
        <w:tc>
          <w:tcPr>
            <w:tcW w:w="1260" w:type="dxa"/>
          </w:tcPr>
          <w:p w14:paraId="48F1738C" w14:textId="16A2784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Downstream </w:t>
            </w:r>
            <w:r w:rsidR="00B82156">
              <w:rPr>
                <w:rFonts w:ascii="Calibri" w:hAnsi="Calibri"/>
                <w:sz w:val="20"/>
              </w:rPr>
              <w:t>d</w:t>
            </w:r>
            <w:r w:rsidRPr="00A045FA">
              <w:rPr>
                <w:rFonts w:ascii="Calibri" w:hAnsi="Calibri"/>
                <w:sz w:val="20"/>
              </w:rPr>
              <w:t>iameter</w:t>
            </w:r>
          </w:p>
          <w:p w14:paraId="71EAAF4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(mm)</w:t>
            </w:r>
          </w:p>
        </w:tc>
        <w:tc>
          <w:tcPr>
            <w:tcW w:w="1530" w:type="dxa"/>
          </w:tcPr>
          <w:p w14:paraId="535231F2" w14:textId="2D8D6035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Diameter </w:t>
            </w:r>
            <w:r w:rsidR="00B82156">
              <w:rPr>
                <w:rFonts w:ascii="Calibri" w:hAnsi="Calibri"/>
                <w:sz w:val="20"/>
              </w:rPr>
              <w:t>t</w:t>
            </w:r>
            <w:r w:rsidRPr="00A045FA">
              <w:rPr>
                <w:rFonts w:ascii="Calibri" w:hAnsi="Calibri"/>
                <w:sz w:val="20"/>
              </w:rPr>
              <w:t xml:space="preserve">ransition </w:t>
            </w:r>
            <w:r w:rsidR="00B82156">
              <w:rPr>
                <w:rFonts w:ascii="Calibri" w:hAnsi="Calibri"/>
                <w:sz w:val="20"/>
              </w:rPr>
              <w:t>l</w:t>
            </w:r>
            <w:r w:rsidRPr="00A045FA">
              <w:rPr>
                <w:rFonts w:ascii="Calibri" w:hAnsi="Calibri"/>
                <w:sz w:val="20"/>
              </w:rPr>
              <w:t>ength (mm)</w:t>
            </w:r>
          </w:p>
        </w:tc>
        <w:tc>
          <w:tcPr>
            <w:tcW w:w="1538" w:type="dxa"/>
          </w:tcPr>
          <w:p w14:paraId="1352E8F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Comments</w:t>
            </w:r>
          </w:p>
        </w:tc>
      </w:tr>
      <w:tr w:rsidR="004E3B26" w:rsidRPr="00AC692F" w14:paraId="75536173" w14:textId="77777777" w:rsidTr="00AC692F">
        <w:trPr>
          <w:cantSplit/>
          <w:trHeight w:val="237"/>
        </w:trPr>
        <w:tc>
          <w:tcPr>
            <w:tcW w:w="1414" w:type="dxa"/>
          </w:tcPr>
          <w:p w14:paraId="4DA46E08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</w:tcPr>
          <w:p w14:paraId="381E149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710" w:type="dxa"/>
          </w:tcPr>
          <w:p w14:paraId="75084C4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</w:tcPr>
          <w:p w14:paraId="5A6329D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530" w:type="dxa"/>
          </w:tcPr>
          <w:p w14:paraId="294811A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538" w:type="dxa"/>
          </w:tcPr>
          <w:p w14:paraId="4CDA7F5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1ACE71DD" w14:textId="77777777" w:rsidR="004E3B26" w:rsidRPr="00A045FA" w:rsidRDefault="004E3B26" w:rsidP="00A62E19">
      <w:pPr>
        <w:pStyle w:val="Tabletext"/>
        <w:rPr>
          <w:rFonts w:ascii="Calibri" w:hAnsi="Calibri"/>
          <w:sz w:val="20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602"/>
        <w:gridCol w:w="4470"/>
      </w:tblGrid>
      <w:tr w:rsidR="002755E4" w:rsidRPr="00AC692F" w14:paraId="6C48ED63" w14:textId="77777777" w:rsidTr="002755E4">
        <w:tc>
          <w:tcPr>
            <w:tcW w:w="4602" w:type="dxa"/>
            <w:shd w:val="clear" w:color="auto" w:fill="C0C0C0"/>
          </w:tcPr>
          <w:p w14:paraId="7CF2F323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Coatings</w:t>
            </w:r>
            <w:r w:rsidRPr="00A045FA">
              <w:rPr>
                <w:rFonts w:ascii="Calibri" w:hAnsi="Calibri"/>
                <w:sz w:val="20"/>
              </w:rPr>
              <w:t xml:space="preserve"> (If concrete-coated, is there any magnetic content?)</w:t>
            </w:r>
          </w:p>
        </w:tc>
        <w:tc>
          <w:tcPr>
            <w:tcW w:w="4470" w:type="dxa"/>
            <w:shd w:val="clear" w:color="auto" w:fill="C0C0C0"/>
          </w:tcPr>
          <w:p w14:paraId="0F668D57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2755E4" w:rsidRPr="00AC692F" w14:paraId="449ADA3B" w14:textId="77777777" w:rsidTr="002755E4">
        <w:tc>
          <w:tcPr>
            <w:tcW w:w="4602" w:type="dxa"/>
          </w:tcPr>
          <w:p w14:paraId="44C7E44D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Internal</w:t>
            </w:r>
          </w:p>
        </w:tc>
        <w:tc>
          <w:tcPr>
            <w:tcW w:w="4470" w:type="dxa"/>
          </w:tcPr>
          <w:p w14:paraId="438E4932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2755E4" w:rsidRPr="00AC692F" w14:paraId="63A7BD1E" w14:textId="77777777" w:rsidTr="002755E4">
        <w:tc>
          <w:tcPr>
            <w:tcW w:w="4602" w:type="dxa"/>
          </w:tcPr>
          <w:p w14:paraId="03B2E5D3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External</w:t>
            </w:r>
          </w:p>
        </w:tc>
        <w:tc>
          <w:tcPr>
            <w:tcW w:w="4470" w:type="dxa"/>
          </w:tcPr>
          <w:p w14:paraId="012781B5" w14:textId="77777777" w:rsidR="002755E4" w:rsidRPr="00A045FA" w:rsidRDefault="002755E4" w:rsidP="002755E4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350F02DD" w14:textId="77777777" w:rsidR="002755E4" w:rsidRPr="00A045FA" w:rsidRDefault="002755E4" w:rsidP="00A62E19">
      <w:pPr>
        <w:pStyle w:val="Tabletext"/>
        <w:rPr>
          <w:rFonts w:ascii="Calibri" w:hAnsi="Calibri"/>
          <w:sz w:val="20"/>
        </w:rPr>
      </w:pP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4"/>
        <w:gridCol w:w="1940"/>
        <w:gridCol w:w="2140"/>
        <w:gridCol w:w="2598"/>
      </w:tblGrid>
      <w:tr w:rsidR="004E3B26" w:rsidRPr="00AC692F" w14:paraId="07C073D8" w14:textId="77777777" w:rsidTr="002755E4">
        <w:trPr>
          <w:cantSplit/>
          <w:trHeight w:val="260"/>
        </w:trPr>
        <w:tc>
          <w:tcPr>
            <w:tcW w:w="9072" w:type="dxa"/>
            <w:gridSpan w:val="4"/>
            <w:shd w:val="clear" w:color="auto" w:fill="C0C0C0"/>
          </w:tcPr>
          <w:p w14:paraId="1BEDAADC" w14:textId="77777777" w:rsidR="004E3B26" w:rsidRPr="00A045FA" w:rsidRDefault="004E3B26" w:rsidP="00093B51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>Above</w:t>
            </w:r>
            <w:r w:rsidR="00093B51" w:rsidRPr="00A045FA">
              <w:rPr>
                <w:rFonts w:ascii="Calibri" w:hAnsi="Calibri"/>
                <w:b/>
                <w:sz w:val="20"/>
              </w:rPr>
              <w:t xml:space="preserve"> </w:t>
            </w:r>
            <w:r w:rsidRPr="00A045FA">
              <w:rPr>
                <w:rFonts w:ascii="Calibri" w:hAnsi="Calibri"/>
                <w:b/>
                <w:sz w:val="20"/>
              </w:rPr>
              <w:t xml:space="preserve">ground </w:t>
            </w:r>
            <w:r w:rsidR="00093B51" w:rsidRPr="00A045FA">
              <w:rPr>
                <w:rFonts w:ascii="Calibri" w:hAnsi="Calibri"/>
                <w:b/>
                <w:sz w:val="20"/>
              </w:rPr>
              <w:t>r</w:t>
            </w:r>
            <w:r w:rsidRPr="00A045FA">
              <w:rPr>
                <w:rFonts w:ascii="Calibri" w:hAnsi="Calibri"/>
                <w:b/>
                <w:sz w:val="20"/>
              </w:rPr>
              <w:t>eferences</w:t>
            </w:r>
            <w:r w:rsidR="00093B51" w:rsidRPr="00A045FA">
              <w:rPr>
                <w:rFonts w:ascii="Calibri" w:hAnsi="Calibri"/>
                <w:b/>
                <w:sz w:val="20"/>
              </w:rPr>
              <w:t xml:space="preserve"> - </w:t>
            </w:r>
            <w:r w:rsidRPr="00A045FA">
              <w:rPr>
                <w:rFonts w:ascii="Calibri" w:hAnsi="Calibri"/>
                <w:sz w:val="20"/>
              </w:rPr>
              <w:t>Can any of the following be located from above ground for references?</w:t>
            </w:r>
          </w:p>
        </w:tc>
      </w:tr>
      <w:tr w:rsidR="004E3B26" w:rsidRPr="00AC692F" w14:paraId="5CCD0847" w14:textId="77777777" w:rsidTr="002755E4">
        <w:trPr>
          <w:cantSplit/>
          <w:trHeight w:val="260"/>
        </w:trPr>
        <w:tc>
          <w:tcPr>
            <w:tcW w:w="2394" w:type="dxa"/>
          </w:tcPr>
          <w:p w14:paraId="7D28E89A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Line valves</w:t>
            </w:r>
          </w:p>
        </w:tc>
        <w:tc>
          <w:tcPr>
            <w:tcW w:w="1940" w:type="dxa"/>
          </w:tcPr>
          <w:p w14:paraId="2570528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140" w:type="dxa"/>
          </w:tcPr>
          <w:p w14:paraId="611C001A" w14:textId="77777777" w:rsidR="004E3B26" w:rsidRPr="00A045FA" w:rsidRDefault="004E3B26" w:rsidP="0010657D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Large </w:t>
            </w:r>
            <w:r w:rsidR="0010657D" w:rsidRPr="00A045FA">
              <w:rPr>
                <w:rFonts w:ascii="Calibri" w:hAnsi="Calibri"/>
                <w:sz w:val="20"/>
              </w:rPr>
              <w:t>b</w:t>
            </w:r>
            <w:r w:rsidRPr="00A045FA">
              <w:rPr>
                <w:rFonts w:ascii="Calibri" w:hAnsi="Calibri"/>
                <w:sz w:val="20"/>
              </w:rPr>
              <w:t>ends</w:t>
            </w:r>
          </w:p>
        </w:tc>
        <w:tc>
          <w:tcPr>
            <w:tcW w:w="2598" w:type="dxa"/>
          </w:tcPr>
          <w:p w14:paraId="0A3CE29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07478F21" w14:textId="77777777" w:rsidTr="002755E4">
        <w:trPr>
          <w:cantSplit/>
          <w:trHeight w:val="260"/>
        </w:trPr>
        <w:tc>
          <w:tcPr>
            <w:tcW w:w="2394" w:type="dxa"/>
          </w:tcPr>
          <w:p w14:paraId="40C374B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CP connections</w:t>
            </w:r>
          </w:p>
        </w:tc>
        <w:tc>
          <w:tcPr>
            <w:tcW w:w="1940" w:type="dxa"/>
          </w:tcPr>
          <w:p w14:paraId="25608F88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140" w:type="dxa"/>
          </w:tcPr>
          <w:p w14:paraId="046F1719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Off-tees</w:t>
            </w:r>
          </w:p>
        </w:tc>
        <w:tc>
          <w:tcPr>
            <w:tcW w:w="2598" w:type="dxa"/>
          </w:tcPr>
          <w:p w14:paraId="34D5C085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22E8B056" w14:textId="77777777" w:rsidTr="002755E4">
        <w:trPr>
          <w:cantSplit/>
          <w:trHeight w:val="260"/>
        </w:trPr>
        <w:tc>
          <w:tcPr>
            <w:tcW w:w="2394" w:type="dxa"/>
          </w:tcPr>
          <w:p w14:paraId="5F4A8C2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Major WT changes</w:t>
            </w:r>
          </w:p>
        </w:tc>
        <w:tc>
          <w:tcPr>
            <w:tcW w:w="1940" w:type="dxa"/>
          </w:tcPr>
          <w:p w14:paraId="49F0741D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140" w:type="dxa"/>
          </w:tcPr>
          <w:p w14:paraId="28A3473E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Sleeves</w:t>
            </w:r>
          </w:p>
        </w:tc>
        <w:tc>
          <w:tcPr>
            <w:tcW w:w="2598" w:type="dxa"/>
          </w:tcPr>
          <w:p w14:paraId="1AF0CCA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6C9F70D0" w14:textId="77777777" w:rsidTr="002755E4">
        <w:trPr>
          <w:cantSplit/>
          <w:trHeight w:val="260"/>
        </w:trPr>
        <w:tc>
          <w:tcPr>
            <w:tcW w:w="2394" w:type="dxa"/>
          </w:tcPr>
          <w:p w14:paraId="53C1A28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Anodes</w:t>
            </w:r>
          </w:p>
        </w:tc>
        <w:tc>
          <w:tcPr>
            <w:tcW w:w="1940" w:type="dxa"/>
          </w:tcPr>
          <w:p w14:paraId="46848289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140" w:type="dxa"/>
          </w:tcPr>
          <w:p w14:paraId="6490A0C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Casings</w:t>
            </w:r>
          </w:p>
        </w:tc>
        <w:tc>
          <w:tcPr>
            <w:tcW w:w="2598" w:type="dxa"/>
          </w:tcPr>
          <w:p w14:paraId="1B74D86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4258011A" w14:textId="77777777" w:rsidTr="002755E4">
        <w:trPr>
          <w:cantSplit/>
          <w:trHeight w:val="260"/>
        </w:trPr>
        <w:tc>
          <w:tcPr>
            <w:tcW w:w="2394" w:type="dxa"/>
          </w:tcPr>
          <w:p w14:paraId="3BB7C3A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Girth welds</w:t>
            </w:r>
          </w:p>
        </w:tc>
        <w:tc>
          <w:tcPr>
            <w:tcW w:w="1940" w:type="dxa"/>
          </w:tcPr>
          <w:p w14:paraId="13D92999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140" w:type="dxa"/>
          </w:tcPr>
          <w:p w14:paraId="0D1D7CD8" w14:textId="77777777" w:rsidR="004E3B26" w:rsidRPr="00A045FA" w:rsidRDefault="004E3B26" w:rsidP="0010657D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 xml:space="preserve">Insulation </w:t>
            </w:r>
            <w:r w:rsidR="0010657D" w:rsidRPr="00A045FA">
              <w:rPr>
                <w:rFonts w:ascii="Calibri" w:hAnsi="Calibri"/>
                <w:sz w:val="20"/>
              </w:rPr>
              <w:t>f</w:t>
            </w:r>
            <w:r w:rsidRPr="00A045FA">
              <w:rPr>
                <w:rFonts w:ascii="Calibri" w:hAnsi="Calibri"/>
                <w:sz w:val="20"/>
              </w:rPr>
              <w:t>langes</w:t>
            </w:r>
          </w:p>
        </w:tc>
        <w:tc>
          <w:tcPr>
            <w:tcW w:w="2598" w:type="dxa"/>
          </w:tcPr>
          <w:p w14:paraId="3F4B2F0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452F08F4" w14:textId="77777777" w:rsidR="004E3B26" w:rsidRPr="00A045FA" w:rsidRDefault="004E3B26" w:rsidP="00A62E19">
      <w:pPr>
        <w:pStyle w:val="Tabletext"/>
        <w:rPr>
          <w:rFonts w:ascii="Calibri" w:hAnsi="Calibri"/>
          <w:sz w:val="20"/>
        </w:rPr>
      </w:pPr>
    </w:p>
    <w:tbl>
      <w:tblPr>
        <w:tblW w:w="9072" w:type="dxa"/>
        <w:tblInd w:w="1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4"/>
        <w:gridCol w:w="6618"/>
      </w:tblGrid>
      <w:tr w:rsidR="004E3B26" w:rsidRPr="00AC692F" w14:paraId="5433EF66" w14:textId="77777777" w:rsidTr="00AC692F">
        <w:trPr>
          <w:cantSplit/>
          <w:trHeight w:val="260"/>
        </w:trPr>
        <w:tc>
          <w:tcPr>
            <w:tcW w:w="9072" w:type="dxa"/>
            <w:gridSpan w:val="2"/>
            <w:shd w:val="clear" w:color="auto" w:fill="C0C0C0"/>
          </w:tcPr>
          <w:p w14:paraId="38774F8F" w14:textId="6BEF3A83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Known </w:t>
            </w:r>
            <w:r w:rsidR="00B82156">
              <w:rPr>
                <w:rFonts w:ascii="Calibri" w:hAnsi="Calibri"/>
                <w:b/>
                <w:sz w:val="20"/>
              </w:rPr>
              <w:t>m</w:t>
            </w:r>
            <w:r w:rsidRPr="00A045FA">
              <w:rPr>
                <w:rFonts w:ascii="Calibri" w:hAnsi="Calibri"/>
                <w:b/>
                <w:sz w:val="20"/>
              </w:rPr>
              <w:t>etal</w:t>
            </w:r>
            <w:r w:rsidR="00B82156">
              <w:rPr>
                <w:rFonts w:ascii="Calibri" w:hAnsi="Calibri"/>
                <w:b/>
                <w:sz w:val="20"/>
              </w:rPr>
              <w:t xml:space="preserve"> </w:t>
            </w:r>
            <w:r w:rsidRPr="00A045FA">
              <w:rPr>
                <w:rFonts w:ascii="Calibri" w:hAnsi="Calibri"/>
                <w:b/>
                <w:sz w:val="20"/>
              </w:rPr>
              <w:t xml:space="preserve">loss </w:t>
            </w:r>
            <w:r w:rsidR="00B82156">
              <w:rPr>
                <w:rFonts w:ascii="Calibri" w:hAnsi="Calibri"/>
                <w:b/>
                <w:sz w:val="20"/>
              </w:rPr>
              <w:t>i</w:t>
            </w:r>
            <w:r w:rsidRPr="00A045FA">
              <w:rPr>
                <w:rFonts w:ascii="Calibri" w:hAnsi="Calibri"/>
                <w:b/>
                <w:sz w:val="20"/>
              </w:rPr>
              <w:t>nformation</w:t>
            </w:r>
          </w:p>
        </w:tc>
      </w:tr>
      <w:tr w:rsidR="004E3B26" w:rsidRPr="00AC692F" w14:paraId="4E4D52B9" w14:textId="77777777" w:rsidTr="00AC692F">
        <w:trPr>
          <w:cantSplit/>
          <w:trHeight w:val="260"/>
        </w:trPr>
        <w:tc>
          <w:tcPr>
            <w:tcW w:w="2454" w:type="dxa"/>
          </w:tcPr>
          <w:p w14:paraId="6773FCB6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Internal</w:t>
            </w:r>
          </w:p>
        </w:tc>
        <w:tc>
          <w:tcPr>
            <w:tcW w:w="6618" w:type="dxa"/>
          </w:tcPr>
          <w:p w14:paraId="67B2B818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4F4A8E7E" w14:textId="77777777" w:rsidTr="00AC692F">
        <w:trPr>
          <w:cantSplit/>
          <w:trHeight w:val="260"/>
        </w:trPr>
        <w:tc>
          <w:tcPr>
            <w:tcW w:w="2454" w:type="dxa"/>
          </w:tcPr>
          <w:p w14:paraId="076B7387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External</w:t>
            </w:r>
          </w:p>
        </w:tc>
        <w:tc>
          <w:tcPr>
            <w:tcW w:w="6618" w:type="dxa"/>
          </w:tcPr>
          <w:p w14:paraId="403BC03C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3614511F" w14:textId="77777777" w:rsidTr="00AC692F">
        <w:trPr>
          <w:cantSplit/>
          <w:trHeight w:val="260"/>
        </w:trPr>
        <w:tc>
          <w:tcPr>
            <w:tcW w:w="2454" w:type="dxa"/>
          </w:tcPr>
          <w:p w14:paraId="7A4969A9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Mechanical damage</w:t>
            </w:r>
          </w:p>
        </w:tc>
        <w:tc>
          <w:tcPr>
            <w:tcW w:w="6618" w:type="dxa"/>
          </w:tcPr>
          <w:p w14:paraId="6D677C3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4E3B26" w:rsidRPr="00AC692F" w14:paraId="7AAE6E69" w14:textId="77777777" w:rsidTr="00AC692F">
        <w:trPr>
          <w:cantSplit/>
          <w:trHeight w:val="260"/>
        </w:trPr>
        <w:tc>
          <w:tcPr>
            <w:tcW w:w="2454" w:type="dxa"/>
          </w:tcPr>
          <w:p w14:paraId="4478ECB3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sz w:val="20"/>
              </w:rPr>
              <w:t>Other</w:t>
            </w:r>
          </w:p>
        </w:tc>
        <w:tc>
          <w:tcPr>
            <w:tcW w:w="6618" w:type="dxa"/>
          </w:tcPr>
          <w:p w14:paraId="6E1D7214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10CEA9CF" w14:textId="77777777" w:rsidR="002755E4" w:rsidRPr="00A045FA" w:rsidRDefault="002755E4" w:rsidP="00A62E19">
      <w:pPr>
        <w:pStyle w:val="Tabletext"/>
        <w:rPr>
          <w:rFonts w:ascii="Calibri" w:hAnsi="Calibri"/>
          <w:sz w:val="20"/>
        </w:rPr>
      </w:pPr>
    </w:p>
    <w:p w14:paraId="635520D2" w14:textId="77777777" w:rsidR="002755E4" w:rsidRPr="00A045FA" w:rsidRDefault="002755E4">
      <w:pPr>
        <w:rPr>
          <w:rFonts w:ascii="Calibri" w:hAnsi="Calibri"/>
          <w:sz w:val="20"/>
          <w:lang w:val="en-GB"/>
        </w:rPr>
      </w:pPr>
      <w:r w:rsidRPr="00A045FA">
        <w:rPr>
          <w:rFonts w:ascii="Calibri" w:hAnsi="Calibri"/>
          <w:sz w:val="20"/>
        </w:rPr>
        <w:br w:type="page"/>
      </w:r>
    </w:p>
    <w:p w14:paraId="53D90216" w14:textId="77777777" w:rsidR="004E3B26" w:rsidRPr="00A045FA" w:rsidRDefault="004E3B26" w:rsidP="00A62E19">
      <w:pPr>
        <w:pStyle w:val="Tabletext"/>
        <w:rPr>
          <w:rFonts w:ascii="Calibri" w:hAnsi="Calibri"/>
          <w:sz w:val="20"/>
        </w:rPr>
      </w:pPr>
    </w:p>
    <w:tbl>
      <w:tblPr>
        <w:tblW w:w="90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78"/>
        <w:gridCol w:w="6694"/>
      </w:tblGrid>
      <w:tr w:rsidR="004E3B26" w:rsidRPr="00AC692F" w14:paraId="4E50743C" w14:textId="77777777" w:rsidTr="00AC692F">
        <w:trPr>
          <w:cantSplit/>
          <w:trHeight w:val="260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731F21D" w14:textId="6F7E50E8" w:rsidR="004E3B26" w:rsidRPr="00A045FA" w:rsidRDefault="004E3B26" w:rsidP="00AC692F">
            <w:pPr>
              <w:pStyle w:val="Tabletext"/>
              <w:rPr>
                <w:rFonts w:ascii="Calibri" w:hAnsi="Calibri"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Special </w:t>
            </w:r>
            <w:r w:rsidR="00B82156">
              <w:rPr>
                <w:rFonts w:ascii="Calibri" w:hAnsi="Calibri"/>
                <w:b/>
                <w:sz w:val="20"/>
              </w:rPr>
              <w:t>a</w:t>
            </w:r>
            <w:r w:rsidRPr="00A045FA">
              <w:rPr>
                <w:rFonts w:ascii="Calibri" w:hAnsi="Calibri"/>
                <w:b/>
                <w:sz w:val="20"/>
              </w:rPr>
              <w:t>ttention</w:t>
            </w:r>
            <w:r w:rsidRPr="00A045FA">
              <w:rPr>
                <w:rFonts w:ascii="Calibri" w:hAnsi="Calibri"/>
                <w:sz w:val="20"/>
              </w:rPr>
              <w:t xml:space="preserve">: </w:t>
            </w:r>
          </w:p>
          <w:p w14:paraId="6222207E" w14:textId="77777777" w:rsidR="00AC692F" w:rsidRPr="00A045FA" w:rsidRDefault="00AC692F" w:rsidP="00AC692F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6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5796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7F8804A0" w14:textId="77777777" w:rsidR="004E3B26" w:rsidRPr="00A045FA" w:rsidRDefault="004E3B26" w:rsidP="00A62E19">
      <w:pPr>
        <w:pStyle w:val="Tabletext"/>
        <w:rPr>
          <w:rFonts w:ascii="Calibri" w:hAnsi="Calibri"/>
          <w:sz w:val="20"/>
        </w:rPr>
      </w:pPr>
    </w:p>
    <w:tbl>
      <w:tblPr>
        <w:tblW w:w="90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</w:tblGrid>
      <w:tr w:rsidR="004E3B26" w:rsidRPr="00AC692F" w14:paraId="2790D5DC" w14:textId="77777777" w:rsidTr="00AC692F">
        <w:trPr>
          <w:cantSplit/>
          <w:trHeight w:val="245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65E5F" w14:textId="77777777" w:rsidR="004E3B26" w:rsidRPr="00A045FA" w:rsidRDefault="004E3B26" w:rsidP="00A62E19">
            <w:pPr>
              <w:pStyle w:val="Tabletext"/>
              <w:rPr>
                <w:rFonts w:ascii="Calibri" w:hAnsi="Calibri"/>
                <w:b/>
                <w:sz w:val="20"/>
              </w:rPr>
            </w:pPr>
            <w:r w:rsidRPr="00A045FA">
              <w:rPr>
                <w:rFonts w:ascii="Calibri" w:hAnsi="Calibri"/>
                <w:b/>
                <w:sz w:val="20"/>
              </w:rPr>
              <w:t xml:space="preserve">Comments: </w:t>
            </w:r>
          </w:p>
          <w:p w14:paraId="7AFF19E1" w14:textId="77777777" w:rsidR="004E3B26" w:rsidRPr="00A045FA" w:rsidRDefault="004E3B26" w:rsidP="00A62E19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7A691BFB" w14:textId="77777777" w:rsidR="004E3B26" w:rsidRPr="000E1055" w:rsidRDefault="004E3B26" w:rsidP="00A62E19">
      <w:pPr>
        <w:rPr>
          <w:rFonts w:cs="Arial"/>
          <w:sz w:val="20"/>
          <w:lang w:val="en-GB"/>
        </w:rPr>
      </w:pPr>
    </w:p>
    <w:p w14:paraId="2D635BD4" w14:textId="77777777" w:rsidR="004E3B26" w:rsidRPr="000E1055" w:rsidRDefault="004E3B26" w:rsidP="00A62E19">
      <w:pPr>
        <w:rPr>
          <w:rFonts w:cs="Arial"/>
          <w:sz w:val="20"/>
          <w:lang w:val="en-GB"/>
        </w:rPr>
      </w:pPr>
    </w:p>
    <w:p w14:paraId="57C6A05E" w14:textId="77777777" w:rsidR="0010747F" w:rsidRPr="00A045FA" w:rsidRDefault="004E3B26">
      <w:pPr>
        <w:pStyle w:val="TextBody"/>
        <w:ind w:left="0"/>
        <w:rPr>
          <w:rFonts w:ascii="Calibri" w:hAnsi="Calibri"/>
          <w:b/>
          <w:sz w:val="20"/>
        </w:rPr>
      </w:pPr>
      <w:r w:rsidRPr="00A045FA">
        <w:rPr>
          <w:rFonts w:ascii="Calibri" w:hAnsi="Calibri"/>
          <w:b/>
          <w:sz w:val="20"/>
        </w:rPr>
        <w:t>Completed by</w:t>
      </w:r>
    </w:p>
    <w:p w14:paraId="7A031382" w14:textId="77777777" w:rsidR="0010747F" w:rsidRPr="00A045FA" w:rsidRDefault="0010747F">
      <w:pPr>
        <w:pStyle w:val="TextBody"/>
        <w:ind w:left="0"/>
        <w:rPr>
          <w:rFonts w:ascii="Calibri" w:hAnsi="Calibri"/>
          <w:sz w:val="20"/>
        </w:rPr>
      </w:pPr>
    </w:p>
    <w:p w14:paraId="63104880" w14:textId="77777777" w:rsidR="0010747F" w:rsidRPr="00A045FA" w:rsidRDefault="004E3B26">
      <w:pPr>
        <w:pStyle w:val="TextBody"/>
        <w:ind w:left="0"/>
        <w:rPr>
          <w:rFonts w:ascii="Calibri" w:hAnsi="Calibri"/>
          <w:sz w:val="20"/>
        </w:rPr>
      </w:pPr>
      <w:r w:rsidRPr="00A045FA">
        <w:rPr>
          <w:rFonts w:ascii="Calibri" w:hAnsi="Calibri"/>
          <w:sz w:val="20"/>
        </w:rPr>
        <w:t>Name</w:t>
      </w:r>
      <w:r w:rsidRPr="00A045FA">
        <w:rPr>
          <w:rFonts w:ascii="Calibri" w:hAnsi="Calibri"/>
          <w:sz w:val="20"/>
        </w:rPr>
        <w:tab/>
      </w:r>
      <w:r w:rsidRPr="00A045FA">
        <w:rPr>
          <w:rFonts w:ascii="Calibri" w:hAnsi="Calibri"/>
          <w:sz w:val="20"/>
        </w:rPr>
        <w:tab/>
      </w:r>
      <w:r w:rsidRPr="00A045FA">
        <w:rPr>
          <w:rFonts w:ascii="Calibri" w:hAnsi="Calibri"/>
          <w:sz w:val="20"/>
        </w:rPr>
        <w:tab/>
        <w:t xml:space="preserve">  Signature</w:t>
      </w:r>
      <w:r w:rsidRPr="00A045FA">
        <w:rPr>
          <w:rFonts w:ascii="Calibri" w:hAnsi="Calibri"/>
          <w:sz w:val="20"/>
        </w:rPr>
        <w:tab/>
      </w:r>
      <w:r w:rsidRPr="00A045FA">
        <w:rPr>
          <w:rFonts w:ascii="Calibri" w:hAnsi="Calibri"/>
          <w:sz w:val="20"/>
        </w:rPr>
        <w:tab/>
      </w:r>
      <w:r w:rsidRPr="00A045FA">
        <w:rPr>
          <w:rFonts w:ascii="Calibri" w:hAnsi="Calibri"/>
          <w:sz w:val="20"/>
        </w:rPr>
        <w:tab/>
        <w:t>Date</w:t>
      </w:r>
      <w:r w:rsidR="003F2368" w:rsidRPr="00A045FA">
        <w:rPr>
          <w:rFonts w:ascii="Calibri" w:hAnsi="Calibri"/>
          <w:sz w:val="20"/>
        </w:rPr>
        <w:tab/>
      </w:r>
    </w:p>
    <w:p w14:paraId="02BA5475" w14:textId="77777777" w:rsidR="0010747F" w:rsidRPr="00A045FA" w:rsidRDefault="0010747F">
      <w:pPr>
        <w:pStyle w:val="TextBody"/>
        <w:ind w:left="0"/>
        <w:rPr>
          <w:rFonts w:ascii="Calibri" w:hAnsi="Calibri"/>
          <w:sz w:val="20"/>
        </w:rPr>
      </w:pPr>
    </w:p>
    <w:p w14:paraId="4146CCF1" w14:textId="77777777" w:rsidR="0010747F" w:rsidRPr="00A045FA" w:rsidRDefault="0010747F">
      <w:pPr>
        <w:pStyle w:val="TextBody"/>
        <w:ind w:left="0"/>
        <w:rPr>
          <w:rFonts w:ascii="Calibri" w:hAnsi="Calibri"/>
          <w:sz w:val="20"/>
        </w:rPr>
      </w:pPr>
    </w:p>
    <w:p w14:paraId="54311B7C" w14:textId="77777777" w:rsidR="0010747F" w:rsidRPr="00A045FA" w:rsidRDefault="004E3B26">
      <w:pPr>
        <w:pStyle w:val="TextBody"/>
        <w:ind w:left="0"/>
        <w:rPr>
          <w:rFonts w:ascii="Calibri" w:hAnsi="Calibri"/>
          <w:b/>
          <w:sz w:val="20"/>
        </w:rPr>
      </w:pPr>
      <w:r w:rsidRPr="00A045FA">
        <w:rPr>
          <w:rFonts w:ascii="Calibri" w:hAnsi="Calibri"/>
          <w:b/>
          <w:sz w:val="20"/>
        </w:rPr>
        <w:t>Checked by</w:t>
      </w:r>
      <w:r w:rsidRPr="00A045FA">
        <w:rPr>
          <w:rFonts w:ascii="Calibri" w:hAnsi="Calibri"/>
          <w:b/>
          <w:sz w:val="20"/>
        </w:rPr>
        <w:tab/>
      </w:r>
    </w:p>
    <w:p w14:paraId="7AF83E08" w14:textId="77777777" w:rsidR="0010747F" w:rsidRPr="00A045FA" w:rsidRDefault="0010747F">
      <w:pPr>
        <w:pStyle w:val="TextBody"/>
        <w:ind w:left="0"/>
        <w:rPr>
          <w:rFonts w:ascii="Calibri" w:hAnsi="Calibri"/>
          <w:sz w:val="20"/>
        </w:rPr>
      </w:pPr>
    </w:p>
    <w:p w14:paraId="2070BEE1" w14:textId="77777777" w:rsidR="0010747F" w:rsidRPr="00A045FA" w:rsidRDefault="004E3B26">
      <w:pPr>
        <w:pStyle w:val="TextBody"/>
        <w:ind w:left="0"/>
        <w:rPr>
          <w:rFonts w:ascii="Calibri" w:hAnsi="Calibri"/>
          <w:sz w:val="20"/>
        </w:rPr>
      </w:pPr>
      <w:r w:rsidRPr="00A045FA">
        <w:rPr>
          <w:rFonts w:ascii="Calibri" w:hAnsi="Calibri"/>
          <w:sz w:val="20"/>
        </w:rPr>
        <w:t>Name</w:t>
      </w:r>
      <w:r w:rsidRPr="00A045FA">
        <w:rPr>
          <w:rFonts w:ascii="Calibri" w:hAnsi="Calibri"/>
          <w:sz w:val="20"/>
        </w:rPr>
        <w:tab/>
      </w:r>
      <w:r w:rsidRPr="00A045FA">
        <w:rPr>
          <w:rFonts w:ascii="Calibri" w:hAnsi="Calibri"/>
          <w:sz w:val="20"/>
        </w:rPr>
        <w:tab/>
      </w:r>
      <w:r w:rsidRPr="00A045FA">
        <w:rPr>
          <w:rFonts w:ascii="Calibri" w:hAnsi="Calibri"/>
          <w:sz w:val="20"/>
        </w:rPr>
        <w:tab/>
        <w:t xml:space="preserve">  Signature</w:t>
      </w:r>
      <w:r w:rsidRPr="00A045FA">
        <w:rPr>
          <w:rFonts w:ascii="Calibri" w:hAnsi="Calibri"/>
          <w:sz w:val="20"/>
        </w:rPr>
        <w:tab/>
      </w:r>
      <w:r w:rsidRPr="00A045FA">
        <w:rPr>
          <w:rFonts w:ascii="Calibri" w:hAnsi="Calibri"/>
          <w:sz w:val="20"/>
        </w:rPr>
        <w:tab/>
      </w:r>
      <w:r w:rsidRPr="00A045FA">
        <w:rPr>
          <w:rFonts w:ascii="Calibri" w:hAnsi="Calibri"/>
          <w:sz w:val="20"/>
        </w:rPr>
        <w:tab/>
        <w:t>Date</w:t>
      </w:r>
      <w:r w:rsidRPr="00A045FA">
        <w:rPr>
          <w:rFonts w:ascii="Calibri" w:hAnsi="Calibri"/>
          <w:sz w:val="20"/>
        </w:rPr>
        <w:tab/>
      </w:r>
    </w:p>
    <w:p w14:paraId="20578EE3" w14:textId="77777777" w:rsidR="0010747F" w:rsidRPr="00A045FA" w:rsidRDefault="0010747F">
      <w:pPr>
        <w:pStyle w:val="TextBody"/>
        <w:ind w:left="0"/>
        <w:rPr>
          <w:rFonts w:ascii="Calibri" w:hAnsi="Calibri"/>
          <w:sz w:val="20"/>
        </w:rPr>
      </w:pPr>
    </w:p>
    <w:p w14:paraId="5A116970" w14:textId="77777777" w:rsidR="0010747F" w:rsidRPr="00A045FA" w:rsidRDefault="0010747F">
      <w:pPr>
        <w:pStyle w:val="TextBody"/>
        <w:ind w:left="0"/>
        <w:rPr>
          <w:rFonts w:ascii="Calibri" w:hAnsi="Calibri"/>
          <w:sz w:val="20"/>
        </w:rPr>
      </w:pPr>
    </w:p>
    <w:p w14:paraId="6906D8C2" w14:textId="77777777" w:rsidR="0010747F" w:rsidRPr="00A045FA" w:rsidRDefault="004E3B26">
      <w:pPr>
        <w:pStyle w:val="TextBody"/>
        <w:ind w:left="0"/>
        <w:rPr>
          <w:rFonts w:ascii="Calibri" w:hAnsi="Calibri"/>
          <w:b/>
          <w:sz w:val="20"/>
        </w:rPr>
      </w:pPr>
      <w:r w:rsidRPr="00A045FA">
        <w:rPr>
          <w:rFonts w:ascii="Calibri" w:hAnsi="Calibri"/>
          <w:b/>
          <w:sz w:val="20"/>
        </w:rPr>
        <w:t>Updated by</w:t>
      </w:r>
      <w:r w:rsidRPr="00A045FA">
        <w:rPr>
          <w:rFonts w:ascii="Calibri" w:hAnsi="Calibri"/>
          <w:b/>
          <w:sz w:val="20"/>
        </w:rPr>
        <w:tab/>
      </w:r>
    </w:p>
    <w:p w14:paraId="46B679F8" w14:textId="77777777" w:rsidR="0010747F" w:rsidRPr="00A045FA" w:rsidRDefault="0010747F">
      <w:pPr>
        <w:pStyle w:val="TextBody"/>
        <w:ind w:left="0"/>
        <w:rPr>
          <w:rFonts w:ascii="Calibri" w:hAnsi="Calibri"/>
          <w:sz w:val="20"/>
        </w:rPr>
      </w:pPr>
    </w:p>
    <w:p w14:paraId="617203B9" w14:textId="77777777" w:rsidR="0010747F" w:rsidRPr="00A045FA" w:rsidRDefault="004E3B26">
      <w:pPr>
        <w:rPr>
          <w:rFonts w:ascii="Calibri" w:hAnsi="Calibri"/>
          <w:sz w:val="20"/>
          <w:lang w:val="en-GB"/>
        </w:rPr>
      </w:pPr>
      <w:r w:rsidRPr="00A045FA">
        <w:rPr>
          <w:rFonts w:ascii="Calibri" w:hAnsi="Calibri"/>
          <w:sz w:val="20"/>
          <w:lang w:val="en-GB"/>
        </w:rPr>
        <w:t>Name</w:t>
      </w:r>
      <w:r w:rsidRPr="00A045FA">
        <w:rPr>
          <w:rFonts w:ascii="Calibri" w:hAnsi="Calibri"/>
          <w:sz w:val="20"/>
          <w:lang w:val="en-GB"/>
        </w:rPr>
        <w:tab/>
      </w:r>
      <w:r w:rsidRPr="00A045FA">
        <w:rPr>
          <w:rFonts w:ascii="Calibri" w:hAnsi="Calibri"/>
          <w:sz w:val="20"/>
          <w:lang w:val="en-GB"/>
        </w:rPr>
        <w:tab/>
      </w:r>
      <w:r w:rsidRPr="00A045FA">
        <w:rPr>
          <w:rFonts w:ascii="Calibri" w:hAnsi="Calibri"/>
          <w:sz w:val="20"/>
          <w:lang w:val="en-GB"/>
        </w:rPr>
        <w:tab/>
        <w:t xml:space="preserve">  Signature</w:t>
      </w:r>
      <w:r w:rsidRPr="00A045FA">
        <w:rPr>
          <w:rFonts w:ascii="Calibri" w:hAnsi="Calibri"/>
          <w:sz w:val="20"/>
          <w:lang w:val="en-GB"/>
        </w:rPr>
        <w:tab/>
      </w:r>
      <w:r w:rsidRPr="00A045FA">
        <w:rPr>
          <w:rFonts w:ascii="Calibri" w:hAnsi="Calibri"/>
          <w:sz w:val="20"/>
          <w:lang w:val="en-GB"/>
        </w:rPr>
        <w:tab/>
      </w:r>
      <w:r w:rsidRPr="00A045FA">
        <w:rPr>
          <w:rFonts w:ascii="Calibri" w:hAnsi="Calibri"/>
          <w:sz w:val="20"/>
          <w:lang w:val="en-GB"/>
        </w:rPr>
        <w:tab/>
        <w:t>Date</w:t>
      </w:r>
      <w:r w:rsidRPr="00A045FA">
        <w:rPr>
          <w:rFonts w:ascii="Calibri" w:hAnsi="Calibri"/>
          <w:sz w:val="20"/>
          <w:lang w:val="en-GB"/>
        </w:rPr>
        <w:tab/>
      </w:r>
    </w:p>
    <w:p w14:paraId="6E05A7DF" w14:textId="77777777" w:rsidR="001B7BCD" w:rsidRPr="00A045FA" w:rsidRDefault="001B7BCD" w:rsidP="003F2368">
      <w:pPr>
        <w:pStyle w:val="Bibliografie1"/>
        <w:numPr>
          <w:ilvl w:val="0"/>
          <w:numId w:val="0"/>
        </w:numPr>
        <w:ind w:left="708"/>
        <w:rPr>
          <w:rFonts w:ascii="Calibri" w:hAnsi="Calibri" w:cs="Times New Roman"/>
        </w:rPr>
      </w:pPr>
    </w:p>
    <w:sectPr w:rsidR="001B7BCD" w:rsidRPr="00A045FA" w:rsidSect="00E7636F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418" w:left="1418" w:header="709" w:footer="709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EE07" w14:textId="77777777" w:rsidR="00524BE9" w:rsidRDefault="00524BE9">
      <w:r>
        <w:separator/>
      </w:r>
    </w:p>
  </w:endnote>
  <w:endnote w:type="continuationSeparator" w:id="0">
    <w:p w14:paraId="59808087" w14:textId="77777777" w:rsidR="00524BE9" w:rsidRDefault="0052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06C7" w14:textId="572A32E5" w:rsidR="002755E4" w:rsidRPr="00B82156" w:rsidRDefault="002755E4" w:rsidP="00B82156">
    <w:pPr>
      <w:pStyle w:val="Footer"/>
      <w:rPr>
        <w:spacing w:val="60"/>
        <w:sz w:val="20"/>
        <w:szCs w:val="20"/>
      </w:rPr>
    </w:pPr>
    <w:r w:rsidRPr="00B82156">
      <w:rPr>
        <w:spacing w:val="60"/>
        <w:sz w:val="20"/>
        <w:szCs w:val="20"/>
      </w:rPr>
      <w:t xml:space="preserve">Pipeline Operators Forum – www.pipelineoperators.org </w:t>
    </w:r>
    <w:r w:rsidR="00D72B59" w:rsidRPr="00B82156">
      <w:rPr>
        <w:spacing w:val="60"/>
        <w:sz w:val="20"/>
        <w:szCs w:val="20"/>
      </w:rPr>
      <w:fldChar w:fldCharType="begin"/>
    </w:r>
    <w:r w:rsidRPr="00B82156">
      <w:rPr>
        <w:spacing w:val="60"/>
        <w:sz w:val="20"/>
        <w:szCs w:val="20"/>
      </w:rPr>
      <w:instrText xml:space="preserve"> PAGE    \* MERGEFORMAT </w:instrText>
    </w:r>
    <w:r w:rsidR="00D72B59" w:rsidRPr="00B82156">
      <w:rPr>
        <w:spacing w:val="60"/>
        <w:sz w:val="20"/>
        <w:szCs w:val="20"/>
      </w:rPr>
      <w:fldChar w:fldCharType="separate"/>
    </w:r>
    <w:r w:rsidR="007D1C98" w:rsidRPr="00B82156">
      <w:rPr>
        <w:rFonts w:ascii="Cambria" w:hAnsi="Cambria"/>
        <w:noProof/>
        <w:spacing w:val="60"/>
        <w:sz w:val="20"/>
        <w:szCs w:val="20"/>
      </w:rPr>
      <w:t>-</w:t>
    </w:r>
    <w:r w:rsidR="007D1C98" w:rsidRPr="00B82156">
      <w:rPr>
        <w:noProof/>
        <w:spacing w:val="60"/>
        <w:sz w:val="20"/>
        <w:szCs w:val="20"/>
      </w:rPr>
      <w:t xml:space="preserve"> 1 -</w:t>
    </w:r>
    <w:r w:rsidR="00D72B59" w:rsidRPr="00B82156">
      <w:rPr>
        <w:spacing w:val="60"/>
        <w:sz w:val="20"/>
        <w:szCs w:val="20"/>
      </w:rPr>
      <w:fldChar w:fldCharType="end"/>
    </w:r>
  </w:p>
  <w:p w14:paraId="376BD543" w14:textId="77777777" w:rsidR="002755E4" w:rsidRPr="007A5821" w:rsidRDefault="002755E4" w:rsidP="00DA14EA">
    <w:pPr>
      <w:pStyle w:val="Header-Footertex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6379" w14:textId="77777777" w:rsidR="002755E4" w:rsidRPr="00BF1CD4" w:rsidRDefault="002755E4" w:rsidP="007A5821">
    <w:pPr>
      <w:pStyle w:val="Footer"/>
    </w:pPr>
    <w:r w:rsidRPr="00BF1CD4">
      <w:t xml:space="preserve">Pipeline Operators Forum – www.pipelineoperators.org   </w:t>
    </w:r>
    <w:r w:rsidR="00D72B59" w:rsidRPr="00BF1CD4">
      <w:rPr>
        <w:sz w:val="16"/>
      </w:rPr>
      <w:fldChar w:fldCharType="begin"/>
    </w:r>
    <w:r w:rsidRPr="00BF1CD4">
      <w:rPr>
        <w:sz w:val="16"/>
      </w:rPr>
      <w:instrText xml:space="preserve"> PAGE    \* MERGEFORMAT </w:instrText>
    </w:r>
    <w:r w:rsidR="00D72B59" w:rsidRPr="00BF1CD4">
      <w:rPr>
        <w:sz w:val="16"/>
      </w:rPr>
      <w:fldChar w:fldCharType="separate"/>
    </w:r>
    <w:r w:rsidRPr="00A045FA">
      <w:rPr>
        <w:rFonts w:ascii="Cambria" w:hAnsi="Cambria"/>
        <w:noProof/>
        <w:sz w:val="20"/>
        <w:szCs w:val="28"/>
      </w:rPr>
      <w:t>1</w:t>
    </w:r>
    <w:r w:rsidR="00D72B59" w:rsidRPr="00BF1CD4">
      <w:rPr>
        <w:sz w:val="16"/>
      </w:rPr>
      <w:fldChar w:fldCharType="end"/>
    </w:r>
  </w:p>
  <w:p w14:paraId="638AE190" w14:textId="77777777" w:rsidR="002755E4" w:rsidRDefault="002755E4">
    <w:pPr>
      <w:pStyle w:val="Footer"/>
    </w:pPr>
  </w:p>
  <w:p w14:paraId="61FC2B86" w14:textId="77777777" w:rsidR="002755E4" w:rsidRDefault="002755E4" w:rsidP="00F32D6E">
    <w:pPr>
      <w:pStyle w:val="Header-Footer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03C8" w14:textId="77777777" w:rsidR="00524BE9" w:rsidRDefault="00524BE9">
      <w:r>
        <w:separator/>
      </w:r>
    </w:p>
  </w:footnote>
  <w:footnote w:type="continuationSeparator" w:id="0">
    <w:p w14:paraId="4164B7D3" w14:textId="77777777" w:rsidR="00524BE9" w:rsidRDefault="0052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DDCB" w14:textId="2A37FE30" w:rsidR="002755E4" w:rsidRPr="0098313B" w:rsidRDefault="006D10A7" w:rsidP="00E7636F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4536"/>
        <w:tab w:val="right" w:pos="8931"/>
      </w:tabs>
      <w:spacing w:line="276" w:lineRule="auto"/>
      <w:rPr>
        <w:rFonts w:ascii="Calibri" w:hAnsi="Calibri"/>
        <w:sz w:val="20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7731C60" wp14:editId="60E2A1C8">
          <wp:simplePos x="0" y="0"/>
          <wp:positionH relativeFrom="column">
            <wp:posOffset>5728335</wp:posOffset>
          </wp:positionH>
          <wp:positionV relativeFrom="paragraph">
            <wp:posOffset>-259080</wp:posOffset>
          </wp:positionV>
          <wp:extent cx="608400" cy="417600"/>
          <wp:effectExtent l="0" t="0" r="1270" b="1905"/>
          <wp:wrapNone/>
          <wp:docPr id="7" name="Picture 7" descr="Description: POF_logo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POF_logo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" cy="4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13B">
      <w:rPr>
        <w:rFonts w:ascii="Calibri" w:hAnsi="Calibri"/>
        <w:sz w:val="20"/>
        <w:lang w:val="en-GB"/>
      </w:rPr>
      <w:t>POF</w:t>
    </w:r>
    <w:r w:rsidR="006C660E">
      <w:rPr>
        <w:rFonts w:ascii="Calibri" w:hAnsi="Calibri"/>
        <w:sz w:val="20"/>
        <w:lang w:val="en-GB"/>
      </w:rPr>
      <w:t xml:space="preserve"> 3</w:t>
    </w:r>
    <w:r w:rsidR="0098313B">
      <w:rPr>
        <w:rFonts w:ascii="Calibri" w:hAnsi="Calibri"/>
        <w:sz w:val="20"/>
        <w:lang w:val="en-GB"/>
      </w:rPr>
      <w:t>01</w:t>
    </w:r>
    <w:r w:rsidR="006C660E">
      <w:rPr>
        <w:rFonts w:ascii="Calibri" w:hAnsi="Calibri"/>
        <w:sz w:val="20"/>
        <w:lang w:val="en-GB"/>
      </w:rPr>
      <w:tab/>
    </w:r>
    <w:r w:rsidR="00367F3B" w:rsidRPr="00A045FA">
      <w:rPr>
        <w:rFonts w:ascii="Calibri" w:hAnsi="Calibri"/>
        <w:sz w:val="20"/>
      </w:rPr>
      <w:t xml:space="preserve">ILI </w:t>
    </w:r>
    <w:r w:rsidR="006C660E">
      <w:rPr>
        <w:rFonts w:ascii="Calibri" w:hAnsi="Calibri"/>
        <w:sz w:val="20"/>
        <w:lang w:val="en-GB"/>
      </w:rPr>
      <w:t>p</w:t>
    </w:r>
    <w:proofErr w:type="spellStart"/>
    <w:r w:rsidR="002755E4" w:rsidRPr="00A045FA">
      <w:rPr>
        <w:rFonts w:ascii="Calibri" w:hAnsi="Calibri"/>
        <w:sz w:val="20"/>
      </w:rPr>
      <w:t>ipeline</w:t>
    </w:r>
    <w:proofErr w:type="spellEnd"/>
    <w:r w:rsidR="002755E4" w:rsidRPr="00A045FA">
      <w:rPr>
        <w:rFonts w:ascii="Calibri" w:hAnsi="Calibri"/>
        <w:sz w:val="20"/>
      </w:rPr>
      <w:t xml:space="preserve"> questionnaire</w:t>
    </w:r>
    <w:r w:rsidR="006C660E">
      <w:rPr>
        <w:rFonts w:ascii="Calibri" w:hAnsi="Calibri"/>
        <w:sz w:val="20"/>
      </w:rPr>
      <w:tab/>
    </w:r>
    <w:r w:rsidR="0098313B">
      <w:rPr>
        <w:rFonts w:ascii="Calibri" w:hAnsi="Calibri"/>
        <w:sz w:val="20"/>
        <w:lang w:val="en-GB"/>
      </w:rPr>
      <w:t>November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08AD" w14:textId="26BD4F5C" w:rsidR="002755E4" w:rsidRDefault="006D10A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146F62" wp14:editId="2D801BF5">
          <wp:simplePos x="0" y="0"/>
          <wp:positionH relativeFrom="column">
            <wp:posOffset>5259070</wp:posOffset>
          </wp:positionH>
          <wp:positionV relativeFrom="paragraph">
            <wp:posOffset>-131445</wp:posOffset>
          </wp:positionV>
          <wp:extent cx="614045" cy="422275"/>
          <wp:effectExtent l="0" t="0" r="0" b="0"/>
          <wp:wrapNone/>
          <wp:docPr id="6" name="Afbeelding 2" descr="Description: POF_logo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Description: POF_logo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5E4">
      <w:t>Pipeline questionnaire, Version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B90"/>
    <w:multiLevelType w:val="hybridMultilevel"/>
    <w:tmpl w:val="E9A2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DBA"/>
    <w:multiLevelType w:val="hybridMultilevel"/>
    <w:tmpl w:val="1506CDB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ED35EA"/>
    <w:multiLevelType w:val="hybridMultilevel"/>
    <w:tmpl w:val="03CE3D5C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08530F2B"/>
    <w:multiLevelType w:val="hybridMultilevel"/>
    <w:tmpl w:val="0EEC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05569"/>
    <w:multiLevelType w:val="hybridMultilevel"/>
    <w:tmpl w:val="DD62BAB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B631246"/>
    <w:multiLevelType w:val="hybridMultilevel"/>
    <w:tmpl w:val="7F10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2B83"/>
    <w:multiLevelType w:val="hybridMultilevel"/>
    <w:tmpl w:val="5EB4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64258"/>
    <w:multiLevelType w:val="hybridMultilevel"/>
    <w:tmpl w:val="F28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884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A290D"/>
    <w:multiLevelType w:val="hybridMultilevel"/>
    <w:tmpl w:val="70CA693E"/>
    <w:lvl w:ilvl="0" w:tplc="E52C666A">
      <w:start w:val="1"/>
      <w:numFmt w:val="bullet"/>
      <w:pStyle w:val="X-Textcomment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/>
        <w:color w:val="0000FF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23FC4"/>
    <w:multiLevelType w:val="hybridMultilevel"/>
    <w:tmpl w:val="FA0ADBDC"/>
    <w:lvl w:ilvl="0" w:tplc="AF4449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F1617"/>
    <w:multiLevelType w:val="hybridMultilevel"/>
    <w:tmpl w:val="53B8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306E3"/>
    <w:multiLevelType w:val="hybridMultilevel"/>
    <w:tmpl w:val="B1083760"/>
    <w:lvl w:ilvl="0" w:tplc="2F8A4A88">
      <w:start w:val="1"/>
      <w:numFmt w:val="bullet"/>
      <w:pStyle w:val="Textcommentbullet"/>
      <w:lvlText w:val=""/>
      <w:lvlJc w:val="left"/>
      <w:pPr>
        <w:tabs>
          <w:tab w:val="num" w:pos="2495"/>
        </w:tabs>
        <w:ind w:left="2495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C7282"/>
    <w:multiLevelType w:val="hybridMultilevel"/>
    <w:tmpl w:val="7616C4A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3944459"/>
    <w:multiLevelType w:val="hybridMultilevel"/>
    <w:tmpl w:val="CF58F262"/>
    <w:lvl w:ilvl="0" w:tplc="87FE9D86">
      <w:start w:val="1"/>
      <w:numFmt w:val="bullet"/>
      <w:pStyle w:val="X-Textcommentbullet2"/>
      <w:lvlText w:val="–"/>
      <w:lvlJc w:val="left"/>
      <w:pPr>
        <w:tabs>
          <w:tab w:val="num" w:pos="2835"/>
        </w:tabs>
        <w:ind w:left="2835" w:hanging="340"/>
      </w:pPr>
      <w:rPr>
        <w:rFonts w:ascii="Univers 45 Light" w:hAnsi="Univers 45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37740"/>
    <w:multiLevelType w:val="hybridMultilevel"/>
    <w:tmpl w:val="D05E53E2"/>
    <w:lvl w:ilvl="0" w:tplc="90129496">
      <w:start w:val="1"/>
      <w:numFmt w:val="bullet"/>
      <w:pStyle w:val="Textcommentbullet2"/>
      <w:lvlText w:val="–"/>
      <w:lvlJc w:val="left"/>
      <w:pPr>
        <w:tabs>
          <w:tab w:val="num" w:pos="2835"/>
        </w:tabs>
        <w:ind w:left="2835" w:hanging="340"/>
      </w:pPr>
      <w:rPr>
        <w:rFonts w:ascii="Arial Narrow" w:hAnsi="Arial Narrow" w:hint="default"/>
      </w:rPr>
    </w:lvl>
    <w:lvl w:ilvl="1" w:tplc="41E45B92">
      <w:start w:val="1"/>
      <w:numFmt w:val="bullet"/>
      <w:pStyle w:val="Textcommentbullet2"/>
      <w:lvlText w:val="­"/>
      <w:lvlJc w:val="left"/>
      <w:pPr>
        <w:tabs>
          <w:tab w:val="num" w:pos="3600"/>
        </w:tabs>
        <w:ind w:left="360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160317BB"/>
    <w:multiLevelType w:val="hybridMultilevel"/>
    <w:tmpl w:val="1B4CA55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6493595"/>
    <w:multiLevelType w:val="hybridMultilevel"/>
    <w:tmpl w:val="A70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76985"/>
    <w:multiLevelType w:val="hybridMultilevel"/>
    <w:tmpl w:val="E850E400"/>
    <w:lvl w:ilvl="0" w:tplc="FFD407D4">
      <w:start w:val="1"/>
      <w:numFmt w:val="none"/>
      <w:lvlText w:val="D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5C3CFE"/>
    <w:multiLevelType w:val="hybridMultilevel"/>
    <w:tmpl w:val="52F4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82415"/>
    <w:multiLevelType w:val="hybridMultilevel"/>
    <w:tmpl w:val="E962E6B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44F1C64"/>
    <w:multiLevelType w:val="hybridMultilevel"/>
    <w:tmpl w:val="9EA0CC7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8F50291"/>
    <w:multiLevelType w:val="hybridMultilevel"/>
    <w:tmpl w:val="3D9E46F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2DCE7096"/>
    <w:multiLevelType w:val="hybridMultilevel"/>
    <w:tmpl w:val="00C86FC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2ECD2E8F"/>
    <w:multiLevelType w:val="hybridMultilevel"/>
    <w:tmpl w:val="E0720A18"/>
    <w:lvl w:ilvl="0" w:tplc="B6ECEC4C">
      <w:start w:val="1"/>
      <w:numFmt w:val="decimal"/>
      <w:pStyle w:val="Bibliografie1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DA69CA"/>
    <w:multiLevelType w:val="hybridMultilevel"/>
    <w:tmpl w:val="0B92299A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30B84B16"/>
    <w:multiLevelType w:val="hybridMultilevel"/>
    <w:tmpl w:val="084E0CA6"/>
    <w:lvl w:ilvl="0" w:tplc="A69C54FC">
      <w:start w:val="1"/>
      <w:numFmt w:val="bullet"/>
      <w:pStyle w:val="Heading9"/>
      <w:lvlText w:val=""/>
      <w:lvlJc w:val="left"/>
      <w:pPr>
        <w:tabs>
          <w:tab w:val="num" w:pos="2495"/>
        </w:tabs>
        <w:ind w:left="3402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8D726"/>
    <w:multiLevelType w:val="hybridMultilevel"/>
    <w:tmpl w:val="2F4BD58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59D07D3"/>
    <w:multiLevelType w:val="hybridMultilevel"/>
    <w:tmpl w:val="D06431A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39BA539A"/>
    <w:multiLevelType w:val="hybridMultilevel"/>
    <w:tmpl w:val="FF18C63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C4D1ED2"/>
    <w:multiLevelType w:val="hybridMultilevel"/>
    <w:tmpl w:val="16865AF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E870B6E"/>
    <w:multiLevelType w:val="hybridMultilevel"/>
    <w:tmpl w:val="66AA189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3F8A4032"/>
    <w:multiLevelType w:val="hybridMultilevel"/>
    <w:tmpl w:val="108C11F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0111C0F"/>
    <w:multiLevelType w:val="multilevel"/>
    <w:tmpl w:val="52E0CD2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261"/>
        </w:tabs>
        <w:ind w:left="3261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2495"/>
        </w:tabs>
        <w:ind w:left="2495" w:hanging="454"/>
      </w:pPr>
      <w:rPr>
        <w:rFonts w:hint="default"/>
      </w:rPr>
    </w:lvl>
    <w:lvl w:ilvl="7">
      <w:start w:val="1"/>
      <w:numFmt w:val="decimal"/>
      <w:pStyle w:val="Heading8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0E67CFA"/>
    <w:multiLevelType w:val="hybridMultilevel"/>
    <w:tmpl w:val="CEBA635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2EC21E1"/>
    <w:multiLevelType w:val="hybridMultilevel"/>
    <w:tmpl w:val="D040D3B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46087401"/>
    <w:multiLevelType w:val="hybridMultilevel"/>
    <w:tmpl w:val="584CDC7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4C0A54D7"/>
    <w:multiLevelType w:val="hybridMultilevel"/>
    <w:tmpl w:val="00E8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232EF5"/>
    <w:multiLevelType w:val="hybridMultilevel"/>
    <w:tmpl w:val="6CC8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127C17"/>
    <w:multiLevelType w:val="hybridMultilevel"/>
    <w:tmpl w:val="C362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3377C6"/>
    <w:multiLevelType w:val="hybridMultilevel"/>
    <w:tmpl w:val="6F22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AB7157"/>
    <w:multiLevelType w:val="hybridMultilevel"/>
    <w:tmpl w:val="F16C75F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53CF701D"/>
    <w:multiLevelType w:val="hybridMultilevel"/>
    <w:tmpl w:val="7E168FAA"/>
    <w:lvl w:ilvl="0" w:tplc="DE6C698C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2" w15:restartNumberingAfterBreak="0">
    <w:nsid w:val="570E7A75"/>
    <w:multiLevelType w:val="hybridMultilevel"/>
    <w:tmpl w:val="5CFA66A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5B2D1AB5"/>
    <w:multiLevelType w:val="hybridMultilevel"/>
    <w:tmpl w:val="73FC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DF7BCA"/>
    <w:multiLevelType w:val="hybridMultilevel"/>
    <w:tmpl w:val="7D48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E7A76"/>
    <w:multiLevelType w:val="hybridMultilevel"/>
    <w:tmpl w:val="B77A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3754C7"/>
    <w:multiLevelType w:val="hybridMultilevel"/>
    <w:tmpl w:val="5E72CAF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63C7171E"/>
    <w:multiLevelType w:val="multilevel"/>
    <w:tmpl w:val="9FB44F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5B2338C"/>
    <w:multiLevelType w:val="hybridMultilevel"/>
    <w:tmpl w:val="6594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157017"/>
    <w:multiLevelType w:val="hybridMultilevel"/>
    <w:tmpl w:val="FD683A2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67601E25"/>
    <w:multiLevelType w:val="hybridMultilevel"/>
    <w:tmpl w:val="4D78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1467E5"/>
    <w:multiLevelType w:val="hybridMultilevel"/>
    <w:tmpl w:val="9FB44FC8"/>
    <w:lvl w:ilvl="0" w:tplc="91BAFD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42AF2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CE3FAC"/>
    <w:multiLevelType w:val="singleLevel"/>
    <w:tmpl w:val="2B860F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3" w15:restartNumberingAfterBreak="0">
    <w:nsid w:val="6B7068B5"/>
    <w:multiLevelType w:val="hybridMultilevel"/>
    <w:tmpl w:val="6BCA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0277F9"/>
    <w:multiLevelType w:val="hybridMultilevel"/>
    <w:tmpl w:val="A35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C36194"/>
    <w:multiLevelType w:val="hybridMultilevel"/>
    <w:tmpl w:val="4F420424"/>
    <w:lvl w:ilvl="0" w:tplc="121C1DEC">
      <w:start w:val="1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6" w15:restartNumberingAfterBreak="0">
    <w:nsid w:val="6FFE2BCC"/>
    <w:multiLevelType w:val="hybridMultilevel"/>
    <w:tmpl w:val="DE167D0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73BE0578"/>
    <w:multiLevelType w:val="hybridMultilevel"/>
    <w:tmpl w:val="DAEAD8F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75064226"/>
    <w:multiLevelType w:val="hybridMultilevel"/>
    <w:tmpl w:val="EAE6309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759E7831"/>
    <w:multiLevelType w:val="hybridMultilevel"/>
    <w:tmpl w:val="8E10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9463C8"/>
    <w:multiLevelType w:val="hybridMultilevel"/>
    <w:tmpl w:val="93A2400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7D0F001D"/>
    <w:multiLevelType w:val="hybridMultilevel"/>
    <w:tmpl w:val="234EF31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7F1F269C"/>
    <w:multiLevelType w:val="hybridMultilevel"/>
    <w:tmpl w:val="EC229DC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11"/>
  </w:num>
  <w:num w:numId="4">
    <w:abstractNumId w:val="8"/>
  </w:num>
  <w:num w:numId="5">
    <w:abstractNumId w:val="14"/>
  </w:num>
  <w:num w:numId="6">
    <w:abstractNumId w:val="13"/>
  </w:num>
  <w:num w:numId="7">
    <w:abstractNumId w:val="23"/>
  </w:num>
  <w:num w:numId="8">
    <w:abstractNumId w:val="2"/>
  </w:num>
  <w:num w:numId="9">
    <w:abstractNumId w:val="57"/>
  </w:num>
  <w:num w:numId="10">
    <w:abstractNumId w:val="31"/>
  </w:num>
  <w:num w:numId="11">
    <w:abstractNumId w:val="30"/>
  </w:num>
  <w:num w:numId="12">
    <w:abstractNumId w:val="34"/>
  </w:num>
  <w:num w:numId="13">
    <w:abstractNumId w:val="19"/>
  </w:num>
  <w:num w:numId="14">
    <w:abstractNumId w:val="42"/>
  </w:num>
  <w:num w:numId="15">
    <w:abstractNumId w:val="33"/>
  </w:num>
  <w:num w:numId="16">
    <w:abstractNumId w:val="27"/>
  </w:num>
  <w:num w:numId="17">
    <w:abstractNumId w:val="58"/>
  </w:num>
  <w:num w:numId="18">
    <w:abstractNumId w:val="29"/>
  </w:num>
  <w:num w:numId="19">
    <w:abstractNumId w:val="1"/>
  </w:num>
  <w:num w:numId="20">
    <w:abstractNumId w:val="49"/>
  </w:num>
  <w:num w:numId="21">
    <w:abstractNumId w:val="61"/>
  </w:num>
  <w:num w:numId="22">
    <w:abstractNumId w:val="15"/>
  </w:num>
  <w:num w:numId="23">
    <w:abstractNumId w:val="4"/>
  </w:num>
  <w:num w:numId="24">
    <w:abstractNumId w:val="35"/>
  </w:num>
  <w:num w:numId="25">
    <w:abstractNumId w:val="40"/>
  </w:num>
  <w:num w:numId="26">
    <w:abstractNumId w:val="56"/>
  </w:num>
  <w:num w:numId="27">
    <w:abstractNumId w:val="22"/>
  </w:num>
  <w:num w:numId="28">
    <w:abstractNumId w:val="28"/>
  </w:num>
  <w:num w:numId="29">
    <w:abstractNumId w:val="21"/>
  </w:num>
  <w:num w:numId="30">
    <w:abstractNumId w:val="20"/>
  </w:num>
  <w:num w:numId="31">
    <w:abstractNumId w:val="62"/>
  </w:num>
  <w:num w:numId="32">
    <w:abstractNumId w:val="12"/>
  </w:num>
  <w:num w:numId="33">
    <w:abstractNumId w:val="46"/>
  </w:num>
  <w:num w:numId="34">
    <w:abstractNumId w:val="60"/>
  </w:num>
  <w:num w:numId="35">
    <w:abstractNumId w:val="9"/>
  </w:num>
  <w:num w:numId="36">
    <w:abstractNumId w:val="26"/>
  </w:num>
  <w:num w:numId="37">
    <w:abstractNumId w:val="52"/>
  </w:num>
  <w:num w:numId="38">
    <w:abstractNumId w:val="51"/>
  </w:num>
  <w:num w:numId="39">
    <w:abstractNumId w:val="41"/>
  </w:num>
  <w:num w:numId="40">
    <w:abstractNumId w:val="55"/>
  </w:num>
  <w:num w:numId="41">
    <w:abstractNumId w:val="16"/>
  </w:num>
  <w:num w:numId="42">
    <w:abstractNumId w:val="7"/>
  </w:num>
  <w:num w:numId="43">
    <w:abstractNumId w:val="48"/>
  </w:num>
  <w:num w:numId="44">
    <w:abstractNumId w:val="5"/>
  </w:num>
  <w:num w:numId="45">
    <w:abstractNumId w:val="54"/>
  </w:num>
  <w:num w:numId="46">
    <w:abstractNumId w:val="3"/>
  </w:num>
  <w:num w:numId="47">
    <w:abstractNumId w:val="10"/>
  </w:num>
  <w:num w:numId="48">
    <w:abstractNumId w:val="59"/>
  </w:num>
  <w:num w:numId="49">
    <w:abstractNumId w:val="6"/>
  </w:num>
  <w:num w:numId="50">
    <w:abstractNumId w:val="45"/>
  </w:num>
  <w:num w:numId="51">
    <w:abstractNumId w:val="0"/>
  </w:num>
  <w:num w:numId="52">
    <w:abstractNumId w:val="53"/>
  </w:num>
  <w:num w:numId="53">
    <w:abstractNumId w:val="38"/>
  </w:num>
  <w:num w:numId="54">
    <w:abstractNumId w:val="43"/>
  </w:num>
  <w:num w:numId="55">
    <w:abstractNumId w:val="44"/>
  </w:num>
  <w:num w:numId="56">
    <w:abstractNumId w:val="37"/>
  </w:num>
  <w:num w:numId="57">
    <w:abstractNumId w:val="18"/>
  </w:num>
  <w:num w:numId="58">
    <w:abstractNumId w:val="50"/>
  </w:num>
  <w:num w:numId="59">
    <w:abstractNumId w:val="36"/>
  </w:num>
  <w:num w:numId="60">
    <w:abstractNumId w:val="39"/>
  </w:num>
  <w:num w:numId="61">
    <w:abstractNumId w:val="47"/>
  </w:num>
  <w:num w:numId="62">
    <w:abstractNumId w:val="17"/>
  </w:num>
  <w:num w:numId="63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clickAndTypeStyle w:val="AnnexTitle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46"/>
    <w:rsid w:val="00002D25"/>
    <w:rsid w:val="00003657"/>
    <w:rsid w:val="00005A02"/>
    <w:rsid w:val="00005F57"/>
    <w:rsid w:val="00006C15"/>
    <w:rsid w:val="00007A7F"/>
    <w:rsid w:val="00010B3E"/>
    <w:rsid w:val="000130C5"/>
    <w:rsid w:val="00013CAE"/>
    <w:rsid w:val="000148A3"/>
    <w:rsid w:val="00016A67"/>
    <w:rsid w:val="0002009F"/>
    <w:rsid w:val="0002121B"/>
    <w:rsid w:val="00021705"/>
    <w:rsid w:val="00024771"/>
    <w:rsid w:val="00026351"/>
    <w:rsid w:val="00026B76"/>
    <w:rsid w:val="00027DC3"/>
    <w:rsid w:val="00034ED6"/>
    <w:rsid w:val="00036BEF"/>
    <w:rsid w:val="00037F76"/>
    <w:rsid w:val="00040309"/>
    <w:rsid w:val="00043E53"/>
    <w:rsid w:val="00043F16"/>
    <w:rsid w:val="000505D1"/>
    <w:rsid w:val="00050745"/>
    <w:rsid w:val="00051773"/>
    <w:rsid w:val="00054792"/>
    <w:rsid w:val="000564F4"/>
    <w:rsid w:val="00056A72"/>
    <w:rsid w:val="000601BE"/>
    <w:rsid w:val="00060C52"/>
    <w:rsid w:val="000610F3"/>
    <w:rsid w:val="00066055"/>
    <w:rsid w:val="000675E6"/>
    <w:rsid w:val="00067EDE"/>
    <w:rsid w:val="00071B35"/>
    <w:rsid w:val="00073040"/>
    <w:rsid w:val="00073B60"/>
    <w:rsid w:val="00074A05"/>
    <w:rsid w:val="00077505"/>
    <w:rsid w:val="00081025"/>
    <w:rsid w:val="00082009"/>
    <w:rsid w:val="00082056"/>
    <w:rsid w:val="0008240E"/>
    <w:rsid w:val="0008509D"/>
    <w:rsid w:val="00085E04"/>
    <w:rsid w:val="00085E67"/>
    <w:rsid w:val="00092194"/>
    <w:rsid w:val="00092C20"/>
    <w:rsid w:val="00093496"/>
    <w:rsid w:val="00093B51"/>
    <w:rsid w:val="000950F4"/>
    <w:rsid w:val="00097730"/>
    <w:rsid w:val="000A02D0"/>
    <w:rsid w:val="000A0FFF"/>
    <w:rsid w:val="000A1385"/>
    <w:rsid w:val="000A1940"/>
    <w:rsid w:val="000A1E2E"/>
    <w:rsid w:val="000A26F9"/>
    <w:rsid w:val="000A5173"/>
    <w:rsid w:val="000A66E8"/>
    <w:rsid w:val="000A6807"/>
    <w:rsid w:val="000B00EE"/>
    <w:rsid w:val="000B163C"/>
    <w:rsid w:val="000B39A1"/>
    <w:rsid w:val="000B470C"/>
    <w:rsid w:val="000B4CD1"/>
    <w:rsid w:val="000B7621"/>
    <w:rsid w:val="000C14EB"/>
    <w:rsid w:val="000C74AC"/>
    <w:rsid w:val="000D1298"/>
    <w:rsid w:val="000D1F52"/>
    <w:rsid w:val="000D4845"/>
    <w:rsid w:val="000D49FC"/>
    <w:rsid w:val="000D4DE3"/>
    <w:rsid w:val="000E04D6"/>
    <w:rsid w:val="000E0C14"/>
    <w:rsid w:val="000E1055"/>
    <w:rsid w:val="000E49C5"/>
    <w:rsid w:val="000E5CBB"/>
    <w:rsid w:val="000F3489"/>
    <w:rsid w:val="000F6026"/>
    <w:rsid w:val="000F60AB"/>
    <w:rsid w:val="00104709"/>
    <w:rsid w:val="0010657D"/>
    <w:rsid w:val="0010747F"/>
    <w:rsid w:val="00107673"/>
    <w:rsid w:val="00107E28"/>
    <w:rsid w:val="001119D6"/>
    <w:rsid w:val="00111F61"/>
    <w:rsid w:val="001131E1"/>
    <w:rsid w:val="00113E3E"/>
    <w:rsid w:val="00113ECF"/>
    <w:rsid w:val="001150B0"/>
    <w:rsid w:val="001155CB"/>
    <w:rsid w:val="001164BD"/>
    <w:rsid w:val="001205F6"/>
    <w:rsid w:val="0012089E"/>
    <w:rsid w:val="00123FC5"/>
    <w:rsid w:val="001245E7"/>
    <w:rsid w:val="00133440"/>
    <w:rsid w:val="00134683"/>
    <w:rsid w:val="00135329"/>
    <w:rsid w:val="00135A25"/>
    <w:rsid w:val="00136D51"/>
    <w:rsid w:val="00141A7A"/>
    <w:rsid w:val="00141CED"/>
    <w:rsid w:val="00144BB7"/>
    <w:rsid w:val="00144CF4"/>
    <w:rsid w:val="00144E2E"/>
    <w:rsid w:val="001457B1"/>
    <w:rsid w:val="0015008B"/>
    <w:rsid w:val="001536AE"/>
    <w:rsid w:val="00153CB3"/>
    <w:rsid w:val="00157658"/>
    <w:rsid w:val="00157847"/>
    <w:rsid w:val="00161D83"/>
    <w:rsid w:val="00162986"/>
    <w:rsid w:val="0016298C"/>
    <w:rsid w:val="00163C11"/>
    <w:rsid w:val="00163EFE"/>
    <w:rsid w:val="00163F7E"/>
    <w:rsid w:val="00164B61"/>
    <w:rsid w:val="00165888"/>
    <w:rsid w:val="00170B5C"/>
    <w:rsid w:val="00171AE5"/>
    <w:rsid w:val="0017409D"/>
    <w:rsid w:val="00174922"/>
    <w:rsid w:val="00180D4D"/>
    <w:rsid w:val="00181477"/>
    <w:rsid w:val="00181F1A"/>
    <w:rsid w:val="00182586"/>
    <w:rsid w:val="00182A53"/>
    <w:rsid w:val="00186897"/>
    <w:rsid w:val="00187499"/>
    <w:rsid w:val="00191DCF"/>
    <w:rsid w:val="00192B93"/>
    <w:rsid w:val="00194403"/>
    <w:rsid w:val="00194FE9"/>
    <w:rsid w:val="00196328"/>
    <w:rsid w:val="001976ED"/>
    <w:rsid w:val="00197E86"/>
    <w:rsid w:val="001A2133"/>
    <w:rsid w:val="001A2845"/>
    <w:rsid w:val="001A2EDD"/>
    <w:rsid w:val="001A48C8"/>
    <w:rsid w:val="001A6448"/>
    <w:rsid w:val="001B2BB7"/>
    <w:rsid w:val="001B2F10"/>
    <w:rsid w:val="001B46E8"/>
    <w:rsid w:val="001B5245"/>
    <w:rsid w:val="001B7BCD"/>
    <w:rsid w:val="001C2FA6"/>
    <w:rsid w:val="001C6875"/>
    <w:rsid w:val="001D75DB"/>
    <w:rsid w:val="001E16BF"/>
    <w:rsid w:val="001E1E4E"/>
    <w:rsid w:val="001E6360"/>
    <w:rsid w:val="001E7672"/>
    <w:rsid w:val="001F0B06"/>
    <w:rsid w:val="001F1999"/>
    <w:rsid w:val="001F2083"/>
    <w:rsid w:val="001F3948"/>
    <w:rsid w:val="001F4DF2"/>
    <w:rsid w:val="001F6863"/>
    <w:rsid w:val="002076BE"/>
    <w:rsid w:val="00215312"/>
    <w:rsid w:val="0021703A"/>
    <w:rsid w:val="00220EA1"/>
    <w:rsid w:val="00223A5C"/>
    <w:rsid w:val="00224EE9"/>
    <w:rsid w:val="00225DC6"/>
    <w:rsid w:val="00227B05"/>
    <w:rsid w:val="002324A4"/>
    <w:rsid w:val="00233187"/>
    <w:rsid w:val="0023418A"/>
    <w:rsid w:val="00234DB4"/>
    <w:rsid w:val="00234E0C"/>
    <w:rsid w:val="002377A4"/>
    <w:rsid w:val="00247F46"/>
    <w:rsid w:val="002504DD"/>
    <w:rsid w:val="00251815"/>
    <w:rsid w:val="00252211"/>
    <w:rsid w:val="002534AE"/>
    <w:rsid w:val="002575FA"/>
    <w:rsid w:val="00257A26"/>
    <w:rsid w:val="00261445"/>
    <w:rsid w:val="0026163F"/>
    <w:rsid w:val="00262164"/>
    <w:rsid w:val="00262B30"/>
    <w:rsid w:val="00265737"/>
    <w:rsid w:val="00271C96"/>
    <w:rsid w:val="00273705"/>
    <w:rsid w:val="00274E18"/>
    <w:rsid w:val="002755E4"/>
    <w:rsid w:val="00277702"/>
    <w:rsid w:val="00280802"/>
    <w:rsid w:val="00281507"/>
    <w:rsid w:val="00281D8F"/>
    <w:rsid w:val="00285076"/>
    <w:rsid w:val="00290564"/>
    <w:rsid w:val="002913EC"/>
    <w:rsid w:val="00293711"/>
    <w:rsid w:val="002950A8"/>
    <w:rsid w:val="002A63D4"/>
    <w:rsid w:val="002A67D9"/>
    <w:rsid w:val="002B102B"/>
    <w:rsid w:val="002B40B0"/>
    <w:rsid w:val="002B480C"/>
    <w:rsid w:val="002B6204"/>
    <w:rsid w:val="002B796D"/>
    <w:rsid w:val="002C0266"/>
    <w:rsid w:val="002C20C8"/>
    <w:rsid w:val="002C2E92"/>
    <w:rsid w:val="002C4451"/>
    <w:rsid w:val="002C495E"/>
    <w:rsid w:val="002C648C"/>
    <w:rsid w:val="002C658C"/>
    <w:rsid w:val="002D275B"/>
    <w:rsid w:val="002D2DAF"/>
    <w:rsid w:val="002D34B2"/>
    <w:rsid w:val="002D7210"/>
    <w:rsid w:val="002D77F0"/>
    <w:rsid w:val="002E0065"/>
    <w:rsid w:val="002E04D4"/>
    <w:rsid w:val="002E0CA0"/>
    <w:rsid w:val="002E14EB"/>
    <w:rsid w:val="002E30C5"/>
    <w:rsid w:val="002E6A89"/>
    <w:rsid w:val="002E75E4"/>
    <w:rsid w:val="002E7B4D"/>
    <w:rsid w:val="002F1ED8"/>
    <w:rsid w:val="002F6D84"/>
    <w:rsid w:val="0030059E"/>
    <w:rsid w:val="00300913"/>
    <w:rsid w:val="00300994"/>
    <w:rsid w:val="003052E9"/>
    <w:rsid w:val="003110D8"/>
    <w:rsid w:val="00311261"/>
    <w:rsid w:val="00312DD7"/>
    <w:rsid w:val="003151D7"/>
    <w:rsid w:val="00316FF8"/>
    <w:rsid w:val="0031733A"/>
    <w:rsid w:val="00317D5E"/>
    <w:rsid w:val="0032177F"/>
    <w:rsid w:val="003221A2"/>
    <w:rsid w:val="003225EB"/>
    <w:rsid w:val="00331336"/>
    <w:rsid w:val="003355EB"/>
    <w:rsid w:val="003359C5"/>
    <w:rsid w:val="00335FB9"/>
    <w:rsid w:val="00336DE8"/>
    <w:rsid w:val="003405DB"/>
    <w:rsid w:val="00340751"/>
    <w:rsid w:val="003421B5"/>
    <w:rsid w:val="0034506B"/>
    <w:rsid w:val="00345402"/>
    <w:rsid w:val="00346C8A"/>
    <w:rsid w:val="0034745F"/>
    <w:rsid w:val="00347C4B"/>
    <w:rsid w:val="00350329"/>
    <w:rsid w:val="00351395"/>
    <w:rsid w:val="00351D65"/>
    <w:rsid w:val="003532D6"/>
    <w:rsid w:val="00362F3A"/>
    <w:rsid w:val="00364B44"/>
    <w:rsid w:val="00365A94"/>
    <w:rsid w:val="0036709D"/>
    <w:rsid w:val="00367F3B"/>
    <w:rsid w:val="0037283E"/>
    <w:rsid w:val="003729BB"/>
    <w:rsid w:val="003744AD"/>
    <w:rsid w:val="00380264"/>
    <w:rsid w:val="0038168C"/>
    <w:rsid w:val="003848DC"/>
    <w:rsid w:val="00385141"/>
    <w:rsid w:val="00386C72"/>
    <w:rsid w:val="00387192"/>
    <w:rsid w:val="00387904"/>
    <w:rsid w:val="003922F0"/>
    <w:rsid w:val="00394CCD"/>
    <w:rsid w:val="003A2F99"/>
    <w:rsid w:val="003A3EA8"/>
    <w:rsid w:val="003A5D5B"/>
    <w:rsid w:val="003A683E"/>
    <w:rsid w:val="003A7A5B"/>
    <w:rsid w:val="003B197A"/>
    <w:rsid w:val="003B701B"/>
    <w:rsid w:val="003C0053"/>
    <w:rsid w:val="003C2E79"/>
    <w:rsid w:val="003C3B2F"/>
    <w:rsid w:val="003C45F6"/>
    <w:rsid w:val="003C55F7"/>
    <w:rsid w:val="003D1FEA"/>
    <w:rsid w:val="003D2BA8"/>
    <w:rsid w:val="003D3049"/>
    <w:rsid w:val="003D3856"/>
    <w:rsid w:val="003D68FA"/>
    <w:rsid w:val="003D72C0"/>
    <w:rsid w:val="003E0372"/>
    <w:rsid w:val="003E2ED3"/>
    <w:rsid w:val="003E3532"/>
    <w:rsid w:val="003E3CAA"/>
    <w:rsid w:val="003E745E"/>
    <w:rsid w:val="003F109F"/>
    <w:rsid w:val="003F1CB0"/>
    <w:rsid w:val="003F2368"/>
    <w:rsid w:val="003F2DF5"/>
    <w:rsid w:val="003F4220"/>
    <w:rsid w:val="003F5A9A"/>
    <w:rsid w:val="003F6416"/>
    <w:rsid w:val="003F7D20"/>
    <w:rsid w:val="00400779"/>
    <w:rsid w:val="00401480"/>
    <w:rsid w:val="00401FFA"/>
    <w:rsid w:val="004030B5"/>
    <w:rsid w:val="00403D5F"/>
    <w:rsid w:val="00407641"/>
    <w:rsid w:val="0040778A"/>
    <w:rsid w:val="00410F7E"/>
    <w:rsid w:val="00422B2E"/>
    <w:rsid w:val="004323E1"/>
    <w:rsid w:val="00432EA8"/>
    <w:rsid w:val="00433AD6"/>
    <w:rsid w:val="00434A78"/>
    <w:rsid w:val="00435513"/>
    <w:rsid w:val="0043596E"/>
    <w:rsid w:val="0044249E"/>
    <w:rsid w:val="00443235"/>
    <w:rsid w:val="004440E0"/>
    <w:rsid w:val="004441AF"/>
    <w:rsid w:val="004444EB"/>
    <w:rsid w:val="004466BF"/>
    <w:rsid w:val="004470D6"/>
    <w:rsid w:val="00447D04"/>
    <w:rsid w:val="00450FC3"/>
    <w:rsid w:val="00452036"/>
    <w:rsid w:val="00453ACE"/>
    <w:rsid w:val="00455717"/>
    <w:rsid w:val="004629C9"/>
    <w:rsid w:val="00464117"/>
    <w:rsid w:val="004701D2"/>
    <w:rsid w:val="004701DE"/>
    <w:rsid w:val="00471180"/>
    <w:rsid w:val="00472A90"/>
    <w:rsid w:val="00475E2C"/>
    <w:rsid w:val="00484107"/>
    <w:rsid w:val="00484487"/>
    <w:rsid w:val="004844AE"/>
    <w:rsid w:val="00484CAA"/>
    <w:rsid w:val="004908CE"/>
    <w:rsid w:val="0049188F"/>
    <w:rsid w:val="0049243A"/>
    <w:rsid w:val="00496503"/>
    <w:rsid w:val="0049738B"/>
    <w:rsid w:val="004A0245"/>
    <w:rsid w:val="004A3319"/>
    <w:rsid w:val="004A3AD4"/>
    <w:rsid w:val="004A5549"/>
    <w:rsid w:val="004A7A21"/>
    <w:rsid w:val="004B3308"/>
    <w:rsid w:val="004B45F1"/>
    <w:rsid w:val="004B7441"/>
    <w:rsid w:val="004B76AB"/>
    <w:rsid w:val="004C0CCE"/>
    <w:rsid w:val="004C0EB8"/>
    <w:rsid w:val="004C1507"/>
    <w:rsid w:val="004C19E5"/>
    <w:rsid w:val="004C2B10"/>
    <w:rsid w:val="004C3618"/>
    <w:rsid w:val="004D6747"/>
    <w:rsid w:val="004E22F0"/>
    <w:rsid w:val="004E24CE"/>
    <w:rsid w:val="004E36FF"/>
    <w:rsid w:val="004E3B26"/>
    <w:rsid w:val="004E3E91"/>
    <w:rsid w:val="004E46D9"/>
    <w:rsid w:val="004E693F"/>
    <w:rsid w:val="004F0C4E"/>
    <w:rsid w:val="004F1E4C"/>
    <w:rsid w:val="004F5D6A"/>
    <w:rsid w:val="004F5EEE"/>
    <w:rsid w:val="00502F23"/>
    <w:rsid w:val="00504095"/>
    <w:rsid w:val="00505A6A"/>
    <w:rsid w:val="00505F1C"/>
    <w:rsid w:val="00507012"/>
    <w:rsid w:val="005119C2"/>
    <w:rsid w:val="00514B46"/>
    <w:rsid w:val="00514DDB"/>
    <w:rsid w:val="00515299"/>
    <w:rsid w:val="00517A7E"/>
    <w:rsid w:val="00520B3B"/>
    <w:rsid w:val="00522C0C"/>
    <w:rsid w:val="00524BE9"/>
    <w:rsid w:val="00527B90"/>
    <w:rsid w:val="005301A4"/>
    <w:rsid w:val="0053039E"/>
    <w:rsid w:val="00531376"/>
    <w:rsid w:val="005322FD"/>
    <w:rsid w:val="005325F0"/>
    <w:rsid w:val="00533F59"/>
    <w:rsid w:val="00534DFA"/>
    <w:rsid w:val="005370F0"/>
    <w:rsid w:val="00537E0E"/>
    <w:rsid w:val="00543478"/>
    <w:rsid w:val="00543741"/>
    <w:rsid w:val="005449F8"/>
    <w:rsid w:val="00545B25"/>
    <w:rsid w:val="00546BBA"/>
    <w:rsid w:val="00547917"/>
    <w:rsid w:val="00550679"/>
    <w:rsid w:val="0055184B"/>
    <w:rsid w:val="00552578"/>
    <w:rsid w:val="005530BA"/>
    <w:rsid w:val="00554D65"/>
    <w:rsid w:val="0055501A"/>
    <w:rsid w:val="00556AB4"/>
    <w:rsid w:val="005638CE"/>
    <w:rsid w:val="00566AB6"/>
    <w:rsid w:val="00567506"/>
    <w:rsid w:val="0056771C"/>
    <w:rsid w:val="00572035"/>
    <w:rsid w:val="00573B8C"/>
    <w:rsid w:val="00574655"/>
    <w:rsid w:val="005759D8"/>
    <w:rsid w:val="0058056C"/>
    <w:rsid w:val="00580AE4"/>
    <w:rsid w:val="00580B22"/>
    <w:rsid w:val="00580EE9"/>
    <w:rsid w:val="00581D92"/>
    <w:rsid w:val="00582778"/>
    <w:rsid w:val="0058443F"/>
    <w:rsid w:val="00584BC0"/>
    <w:rsid w:val="0059205B"/>
    <w:rsid w:val="00592CFC"/>
    <w:rsid w:val="005940F0"/>
    <w:rsid w:val="00594E5E"/>
    <w:rsid w:val="0059546D"/>
    <w:rsid w:val="00596C4D"/>
    <w:rsid w:val="005A42CA"/>
    <w:rsid w:val="005A4928"/>
    <w:rsid w:val="005A4BF0"/>
    <w:rsid w:val="005A651F"/>
    <w:rsid w:val="005B0B18"/>
    <w:rsid w:val="005B0F10"/>
    <w:rsid w:val="005B19E3"/>
    <w:rsid w:val="005B1F0A"/>
    <w:rsid w:val="005B2DB1"/>
    <w:rsid w:val="005B2E4F"/>
    <w:rsid w:val="005B4ACB"/>
    <w:rsid w:val="005B5D2A"/>
    <w:rsid w:val="005C10C7"/>
    <w:rsid w:val="005C207B"/>
    <w:rsid w:val="005C255A"/>
    <w:rsid w:val="005C5FC5"/>
    <w:rsid w:val="005C6133"/>
    <w:rsid w:val="005D1997"/>
    <w:rsid w:val="005D1B8E"/>
    <w:rsid w:val="005D454A"/>
    <w:rsid w:val="005D46E4"/>
    <w:rsid w:val="005E0817"/>
    <w:rsid w:val="005E3ADC"/>
    <w:rsid w:val="005E53E5"/>
    <w:rsid w:val="005E64AB"/>
    <w:rsid w:val="005E745E"/>
    <w:rsid w:val="005F158A"/>
    <w:rsid w:val="005F1939"/>
    <w:rsid w:val="005F328A"/>
    <w:rsid w:val="005F32B6"/>
    <w:rsid w:val="005F6B0F"/>
    <w:rsid w:val="00600103"/>
    <w:rsid w:val="00601024"/>
    <w:rsid w:val="00601824"/>
    <w:rsid w:val="00602AD6"/>
    <w:rsid w:val="00607D0A"/>
    <w:rsid w:val="00612BD2"/>
    <w:rsid w:val="00614C2F"/>
    <w:rsid w:val="00615F28"/>
    <w:rsid w:val="006216DF"/>
    <w:rsid w:val="00623451"/>
    <w:rsid w:val="00623FB0"/>
    <w:rsid w:val="00625B1A"/>
    <w:rsid w:val="00626163"/>
    <w:rsid w:val="0062636C"/>
    <w:rsid w:val="006322B2"/>
    <w:rsid w:val="00632CF6"/>
    <w:rsid w:val="00633EC2"/>
    <w:rsid w:val="00634431"/>
    <w:rsid w:val="006344C4"/>
    <w:rsid w:val="00636767"/>
    <w:rsid w:val="006377CD"/>
    <w:rsid w:val="00637FDC"/>
    <w:rsid w:val="006400BE"/>
    <w:rsid w:val="00640654"/>
    <w:rsid w:val="00640955"/>
    <w:rsid w:val="00640A41"/>
    <w:rsid w:val="00642442"/>
    <w:rsid w:val="006428DA"/>
    <w:rsid w:val="00643464"/>
    <w:rsid w:val="00643550"/>
    <w:rsid w:val="0064358E"/>
    <w:rsid w:val="006455F5"/>
    <w:rsid w:val="00645BFB"/>
    <w:rsid w:val="006462CC"/>
    <w:rsid w:val="0064645B"/>
    <w:rsid w:val="00647662"/>
    <w:rsid w:val="00654BD9"/>
    <w:rsid w:val="006615DF"/>
    <w:rsid w:val="00663781"/>
    <w:rsid w:val="00666755"/>
    <w:rsid w:val="006733CB"/>
    <w:rsid w:val="00673C15"/>
    <w:rsid w:val="0067410B"/>
    <w:rsid w:val="00674A4F"/>
    <w:rsid w:val="0067544E"/>
    <w:rsid w:val="00675806"/>
    <w:rsid w:val="00675E02"/>
    <w:rsid w:val="00675E5D"/>
    <w:rsid w:val="00675F06"/>
    <w:rsid w:val="00680119"/>
    <w:rsid w:val="00680395"/>
    <w:rsid w:val="00683A00"/>
    <w:rsid w:val="0068499C"/>
    <w:rsid w:val="00685370"/>
    <w:rsid w:val="006868A5"/>
    <w:rsid w:val="00686CAB"/>
    <w:rsid w:val="006874F3"/>
    <w:rsid w:val="006948C3"/>
    <w:rsid w:val="00694B1D"/>
    <w:rsid w:val="00695493"/>
    <w:rsid w:val="006A12D4"/>
    <w:rsid w:val="006A1D30"/>
    <w:rsid w:val="006A6CC5"/>
    <w:rsid w:val="006B03F9"/>
    <w:rsid w:val="006B3453"/>
    <w:rsid w:val="006B45E9"/>
    <w:rsid w:val="006B4E62"/>
    <w:rsid w:val="006B56B3"/>
    <w:rsid w:val="006B658A"/>
    <w:rsid w:val="006C3275"/>
    <w:rsid w:val="006C660E"/>
    <w:rsid w:val="006C73FD"/>
    <w:rsid w:val="006C7D6A"/>
    <w:rsid w:val="006D10A7"/>
    <w:rsid w:val="006D39C4"/>
    <w:rsid w:val="006D4A7F"/>
    <w:rsid w:val="006D6A92"/>
    <w:rsid w:val="006D6BEE"/>
    <w:rsid w:val="006D7837"/>
    <w:rsid w:val="006D7CCA"/>
    <w:rsid w:val="006E1043"/>
    <w:rsid w:val="006E11CA"/>
    <w:rsid w:val="006E19F7"/>
    <w:rsid w:val="006E4C36"/>
    <w:rsid w:val="006E7D08"/>
    <w:rsid w:val="006F00C3"/>
    <w:rsid w:val="006F1764"/>
    <w:rsid w:val="006F1E05"/>
    <w:rsid w:val="006F2959"/>
    <w:rsid w:val="006F3A0B"/>
    <w:rsid w:val="006F496F"/>
    <w:rsid w:val="006F49B0"/>
    <w:rsid w:val="006F4F93"/>
    <w:rsid w:val="00700FC4"/>
    <w:rsid w:val="00702EA4"/>
    <w:rsid w:val="00705F2F"/>
    <w:rsid w:val="0070695D"/>
    <w:rsid w:val="007123FA"/>
    <w:rsid w:val="0071746F"/>
    <w:rsid w:val="00717E8B"/>
    <w:rsid w:val="00717EEB"/>
    <w:rsid w:val="00723391"/>
    <w:rsid w:val="00723D9B"/>
    <w:rsid w:val="00723F6C"/>
    <w:rsid w:val="007245F8"/>
    <w:rsid w:val="0072521E"/>
    <w:rsid w:val="00725EB0"/>
    <w:rsid w:val="00726734"/>
    <w:rsid w:val="0073151E"/>
    <w:rsid w:val="00732CEB"/>
    <w:rsid w:val="00732DCF"/>
    <w:rsid w:val="00736382"/>
    <w:rsid w:val="00736997"/>
    <w:rsid w:val="00736E5D"/>
    <w:rsid w:val="00740197"/>
    <w:rsid w:val="0074062A"/>
    <w:rsid w:val="0074077B"/>
    <w:rsid w:val="007412E6"/>
    <w:rsid w:val="00741D53"/>
    <w:rsid w:val="00742046"/>
    <w:rsid w:val="00744649"/>
    <w:rsid w:val="007464C4"/>
    <w:rsid w:val="00747793"/>
    <w:rsid w:val="007536E8"/>
    <w:rsid w:val="0075586F"/>
    <w:rsid w:val="007614FE"/>
    <w:rsid w:val="007628B3"/>
    <w:rsid w:val="00763ACF"/>
    <w:rsid w:val="00764332"/>
    <w:rsid w:val="0076767D"/>
    <w:rsid w:val="00772519"/>
    <w:rsid w:val="00772FF0"/>
    <w:rsid w:val="00773286"/>
    <w:rsid w:val="00773B8E"/>
    <w:rsid w:val="00774003"/>
    <w:rsid w:val="00774ACF"/>
    <w:rsid w:val="00776CFC"/>
    <w:rsid w:val="00780E00"/>
    <w:rsid w:val="00782E44"/>
    <w:rsid w:val="007874B9"/>
    <w:rsid w:val="007876C2"/>
    <w:rsid w:val="007905E4"/>
    <w:rsid w:val="007911CB"/>
    <w:rsid w:val="00791FBB"/>
    <w:rsid w:val="0079356A"/>
    <w:rsid w:val="00793927"/>
    <w:rsid w:val="007959B1"/>
    <w:rsid w:val="00795D2F"/>
    <w:rsid w:val="007A0E70"/>
    <w:rsid w:val="007A467D"/>
    <w:rsid w:val="007A4FA4"/>
    <w:rsid w:val="007A5419"/>
    <w:rsid w:val="007A5821"/>
    <w:rsid w:val="007B09C6"/>
    <w:rsid w:val="007B1260"/>
    <w:rsid w:val="007B1668"/>
    <w:rsid w:val="007B1C44"/>
    <w:rsid w:val="007C4E9D"/>
    <w:rsid w:val="007C5770"/>
    <w:rsid w:val="007C61C6"/>
    <w:rsid w:val="007C6254"/>
    <w:rsid w:val="007C6DFB"/>
    <w:rsid w:val="007C7895"/>
    <w:rsid w:val="007C7D8E"/>
    <w:rsid w:val="007D1C98"/>
    <w:rsid w:val="007D32C6"/>
    <w:rsid w:val="007D486B"/>
    <w:rsid w:val="007D4FDF"/>
    <w:rsid w:val="007D7BC0"/>
    <w:rsid w:val="007E0F36"/>
    <w:rsid w:val="007E2FBA"/>
    <w:rsid w:val="007E6235"/>
    <w:rsid w:val="007E72CB"/>
    <w:rsid w:val="007F12A3"/>
    <w:rsid w:val="007F24CF"/>
    <w:rsid w:val="007F256D"/>
    <w:rsid w:val="007F261A"/>
    <w:rsid w:val="007F2C52"/>
    <w:rsid w:val="007F3A43"/>
    <w:rsid w:val="007F4EB3"/>
    <w:rsid w:val="007F5979"/>
    <w:rsid w:val="007F740E"/>
    <w:rsid w:val="00800E5E"/>
    <w:rsid w:val="00801C77"/>
    <w:rsid w:val="00801DA0"/>
    <w:rsid w:val="0080206E"/>
    <w:rsid w:val="008022F2"/>
    <w:rsid w:val="00803010"/>
    <w:rsid w:val="0080441E"/>
    <w:rsid w:val="00804B9E"/>
    <w:rsid w:val="00805F5E"/>
    <w:rsid w:val="00811142"/>
    <w:rsid w:val="00813019"/>
    <w:rsid w:val="008137D3"/>
    <w:rsid w:val="008139D3"/>
    <w:rsid w:val="00814546"/>
    <w:rsid w:val="008157CD"/>
    <w:rsid w:val="008202F2"/>
    <w:rsid w:val="0082380C"/>
    <w:rsid w:val="00823C1B"/>
    <w:rsid w:val="00826BAA"/>
    <w:rsid w:val="0082773D"/>
    <w:rsid w:val="00827ED7"/>
    <w:rsid w:val="0083062D"/>
    <w:rsid w:val="008330DA"/>
    <w:rsid w:val="00833CA3"/>
    <w:rsid w:val="008343FF"/>
    <w:rsid w:val="00834FA8"/>
    <w:rsid w:val="008351CC"/>
    <w:rsid w:val="008364F8"/>
    <w:rsid w:val="00840030"/>
    <w:rsid w:val="00840CDB"/>
    <w:rsid w:val="00841CA6"/>
    <w:rsid w:val="00842585"/>
    <w:rsid w:val="00842947"/>
    <w:rsid w:val="008453DF"/>
    <w:rsid w:val="00846DA7"/>
    <w:rsid w:val="008528B3"/>
    <w:rsid w:val="008546C9"/>
    <w:rsid w:val="00857229"/>
    <w:rsid w:val="0086139C"/>
    <w:rsid w:val="00861468"/>
    <w:rsid w:val="00863442"/>
    <w:rsid w:val="00867D8F"/>
    <w:rsid w:val="00873DE0"/>
    <w:rsid w:val="0087477B"/>
    <w:rsid w:val="008749CB"/>
    <w:rsid w:val="008805B8"/>
    <w:rsid w:val="008812CD"/>
    <w:rsid w:val="0088219E"/>
    <w:rsid w:val="00882883"/>
    <w:rsid w:val="00883CBE"/>
    <w:rsid w:val="00890DDD"/>
    <w:rsid w:val="00892628"/>
    <w:rsid w:val="008941EC"/>
    <w:rsid w:val="008954A1"/>
    <w:rsid w:val="008957C5"/>
    <w:rsid w:val="008A0BAD"/>
    <w:rsid w:val="008A0EA6"/>
    <w:rsid w:val="008A146A"/>
    <w:rsid w:val="008A455B"/>
    <w:rsid w:val="008A4564"/>
    <w:rsid w:val="008A4ECB"/>
    <w:rsid w:val="008A52CE"/>
    <w:rsid w:val="008A5CA5"/>
    <w:rsid w:val="008B1329"/>
    <w:rsid w:val="008B4DB3"/>
    <w:rsid w:val="008B5919"/>
    <w:rsid w:val="008B625E"/>
    <w:rsid w:val="008B6830"/>
    <w:rsid w:val="008C0E8A"/>
    <w:rsid w:val="008C5AE8"/>
    <w:rsid w:val="008C5E56"/>
    <w:rsid w:val="008D02EB"/>
    <w:rsid w:val="008D0844"/>
    <w:rsid w:val="008D1D27"/>
    <w:rsid w:val="008D20F1"/>
    <w:rsid w:val="008D254F"/>
    <w:rsid w:val="008D2632"/>
    <w:rsid w:val="008D3694"/>
    <w:rsid w:val="008D3EE5"/>
    <w:rsid w:val="008D6312"/>
    <w:rsid w:val="008D6715"/>
    <w:rsid w:val="008D6C1C"/>
    <w:rsid w:val="008E124A"/>
    <w:rsid w:val="008E27A7"/>
    <w:rsid w:val="008E3056"/>
    <w:rsid w:val="008E4DDE"/>
    <w:rsid w:val="008E5EAA"/>
    <w:rsid w:val="008F2115"/>
    <w:rsid w:val="008F5D51"/>
    <w:rsid w:val="008F6F31"/>
    <w:rsid w:val="00900705"/>
    <w:rsid w:val="0090281F"/>
    <w:rsid w:val="00903AC8"/>
    <w:rsid w:val="00903EDC"/>
    <w:rsid w:val="009040E5"/>
    <w:rsid w:val="00904138"/>
    <w:rsid w:val="009052E5"/>
    <w:rsid w:val="00914470"/>
    <w:rsid w:val="009157F4"/>
    <w:rsid w:val="00917BCE"/>
    <w:rsid w:val="00921A79"/>
    <w:rsid w:val="009227C8"/>
    <w:rsid w:val="009255D8"/>
    <w:rsid w:val="00925B91"/>
    <w:rsid w:val="00926524"/>
    <w:rsid w:val="00926755"/>
    <w:rsid w:val="009316C3"/>
    <w:rsid w:val="00931DA3"/>
    <w:rsid w:val="0093245C"/>
    <w:rsid w:val="009341B1"/>
    <w:rsid w:val="009346EB"/>
    <w:rsid w:val="00934BD8"/>
    <w:rsid w:val="00935D4B"/>
    <w:rsid w:val="009362F1"/>
    <w:rsid w:val="00936F4B"/>
    <w:rsid w:val="00940E6E"/>
    <w:rsid w:val="0094223D"/>
    <w:rsid w:val="009427CA"/>
    <w:rsid w:val="00944275"/>
    <w:rsid w:val="00945F3A"/>
    <w:rsid w:val="00946961"/>
    <w:rsid w:val="00947AFF"/>
    <w:rsid w:val="009502C4"/>
    <w:rsid w:val="0095196F"/>
    <w:rsid w:val="00953DEA"/>
    <w:rsid w:val="00955715"/>
    <w:rsid w:val="0095624E"/>
    <w:rsid w:val="00956797"/>
    <w:rsid w:val="0096128F"/>
    <w:rsid w:val="00961FF2"/>
    <w:rsid w:val="0096213F"/>
    <w:rsid w:val="00963C97"/>
    <w:rsid w:val="00964FC4"/>
    <w:rsid w:val="00971944"/>
    <w:rsid w:val="00971C38"/>
    <w:rsid w:val="009723BD"/>
    <w:rsid w:val="00973106"/>
    <w:rsid w:val="009734E2"/>
    <w:rsid w:val="009754AC"/>
    <w:rsid w:val="0098313B"/>
    <w:rsid w:val="00983CCC"/>
    <w:rsid w:val="0098455D"/>
    <w:rsid w:val="0098628A"/>
    <w:rsid w:val="00987316"/>
    <w:rsid w:val="00991E66"/>
    <w:rsid w:val="00992B59"/>
    <w:rsid w:val="00993323"/>
    <w:rsid w:val="009957A0"/>
    <w:rsid w:val="009A05CA"/>
    <w:rsid w:val="009A0E12"/>
    <w:rsid w:val="009A1EC1"/>
    <w:rsid w:val="009A1F9B"/>
    <w:rsid w:val="009A2055"/>
    <w:rsid w:val="009A4560"/>
    <w:rsid w:val="009A5131"/>
    <w:rsid w:val="009A64F4"/>
    <w:rsid w:val="009B1AE8"/>
    <w:rsid w:val="009B1F5D"/>
    <w:rsid w:val="009B4843"/>
    <w:rsid w:val="009B5043"/>
    <w:rsid w:val="009B6825"/>
    <w:rsid w:val="009B7657"/>
    <w:rsid w:val="009C0EB3"/>
    <w:rsid w:val="009C0ECA"/>
    <w:rsid w:val="009C1B9C"/>
    <w:rsid w:val="009C1C47"/>
    <w:rsid w:val="009C228C"/>
    <w:rsid w:val="009C2A3B"/>
    <w:rsid w:val="009C2B92"/>
    <w:rsid w:val="009C4882"/>
    <w:rsid w:val="009D3284"/>
    <w:rsid w:val="009E0A8B"/>
    <w:rsid w:val="009E1DAA"/>
    <w:rsid w:val="009E1FE7"/>
    <w:rsid w:val="009E264F"/>
    <w:rsid w:val="009E377D"/>
    <w:rsid w:val="009F0132"/>
    <w:rsid w:val="009F382A"/>
    <w:rsid w:val="009F3C66"/>
    <w:rsid w:val="009F487A"/>
    <w:rsid w:val="009F5735"/>
    <w:rsid w:val="009F6D3A"/>
    <w:rsid w:val="009F75D4"/>
    <w:rsid w:val="00A0288F"/>
    <w:rsid w:val="00A03D8D"/>
    <w:rsid w:val="00A040AE"/>
    <w:rsid w:val="00A045FA"/>
    <w:rsid w:val="00A05C8F"/>
    <w:rsid w:val="00A06540"/>
    <w:rsid w:val="00A0698A"/>
    <w:rsid w:val="00A12B1F"/>
    <w:rsid w:val="00A12FCE"/>
    <w:rsid w:val="00A1584C"/>
    <w:rsid w:val="00A15C06"/>
    <w:rsid w:val="00A255D8"/>
    <w:rsid w:val="00A2574A"/>
    <w:rsid w:val="00A27104"/>
    <w:rsid w:val="00A27A5F"/>
    <w:rsid w:val="00A3018C"/>
    <w:rsid w:val="00A301A1"/>
    <w:rsid w:val="00A31A5D"/>
    <w:rsid w:val="00A31F7F"/>
    <w:rsid w:val="00A3218A"/>
    <w:rsid w:val="00A33483"/>
    <w:rsid w:val="00A335D3"/>
    <w:rsid w:val="00A34862"/>
    <w:rsid w:val="00A355B5"/>
    <w:rsid w:val="00A35907"/>
    <w:rsid w:val="00A40772"/>
    <w:rsid w:val="00A42A99"/>
    <w:rsid w:val="00A43C80"/>
    <w:rsid w:val="00A4469A"/>
    <w:rsid w:val="00A53C01"/>
    <w:rsid w:val="00A62E19"/>
    <w:rsid w:val="00A63032"/>
    <w:rsid w:val="00A64713"/>
    <w:rsid w:val="00A64893"/>
    <w:rsid w:val="00A652F2"/>
    <w:rsid w:val="00A65E74"/>
    <w:rsid w:val="00A66E85"/>
    <w:rsid w:val="00A67FB0"/>
    <w:rsid w:val="00A700EA"/>
    <w:rsid w:val="00A75A6A"/>
    <w:rsid w:val="00A84CB6"/>
    <w:rsid w:val="00A87562"/>
    <w:rsid w:val="00A902CF"/>
    <w:rsid w:val="00A90F90"/>
    <w:rsid w:val="00A92425"/>
    <w:rsid w:val="00A9264B"/>
    <w:rsid w:val="00A92FFB"/>
    <w:rsid w:val="00AA0230"/>
    <w:rsid w:val="00AA15C9"/>
    <w:rsid w:val="00AA17A2"/>
    <w:rsid w:val="00AA2E78"/>
    <w:rsid w:val="00AA4D36"/>
    <w:rsid w:val="00AA4E56"/>
    <w:rsid w:val="00AA528B"/>
    <w:rsid w:val="00AB0487"/>
    <w:rsid w:val="00AB39EE"/>
    <w:rsid w:val="00AB49FD"/>
    <w:rsid w:val="00AB5350"/>
    <w:rsid w:val="00AC0743"/>
    <w:rsid w:val="00AC0E2B"/>
    <w:rsid w:val="00AC0FE0"/>
    <w:rsid w:val="00AC185F"/>
    <w:rsid w:val="00AC4366"/>
    <w:rsid w:val="00AC4E75"/>
    <w:rsid w:val="00AC501B"/>
    <w:rsid w:val="00AC692F"/>
    <w:rsid w:val="00AC73D2"/>
    <w:rsid w:val="00AD025A"/>
    <w:rsid w:val="00AD0BF9"/>
    <w:rsid w:val="00AD0EB6"/>
    <w:rsid w:val="00AD3057"/>
    <w:rsid w:val="00AD352A"/>
    <w:rsid w:val="00AD4614"/>
    <w:rsid w:val="00AD72CD"/>
    <w:rsid w:val="00AE3757"/>
    <w:rsid w:val="00AE4665"/>
    <w:rsid w:val="00AE5314"/>
    <w:rsid w:val="00AE6E35"/>
    <w:rsid w:val="00AF057D"/>
    <w:rsid w:val="00AF0F5F"/>
    <w:rsid w:val="00AF135B"/>
    <w:rsid w:val="00AF46DF"/>
    <w:rsid w:val="00AF57E2"/>
    <w:rsid w:val="00AF59BE"/>
    <w:rsid w:val="00AF5BBE"/>
    <w:rsid w:val="00AF6830"/>
    <w:rsid w:val="00AF7AF5"/>
    <w:rsid w:val="00AF7B16"/>
    <w:rsid w:val="00B00CDD"/>
    <w:rsid w:val="00B00F0B"/>
    <w:rsid w:val="00B014CB"/>
    <w:rsid w:val="00B02316"/>
    <w:rsid w:val="00B04FA3"/>
    <w:rsid w:val="00B05499"/>
    <w:rsid w:val="00B10429"/>
    <w:rsid w:val="00B1434F"/>
    <w:rsid w:val="00B153E3"/>
    <w:rsid w:val="00B1562F"/>
    <w:rsid w:val="00B1640F"/>
    <w:rsid w:val="00B16A2B"/>
    <w:rsid w:val="00B17047"/>
    <w:rsid w:val="00B2202C"/>
    <w:rsid w:val="00B24C4F"/>
    <w:rsid w:val="00B24DE2"/>
    <w:rsid w:val="00B25947"/>
    <w:rsid w:val="00B25F7E"/>
    <w:rsid w:val="00B268D2"/>
    <w:rsid w:val="00B30531"/>
    <w:rsid w:val="00B31BAF"/>
    <w:rsid w:val="00B31E05"/>
    <w:rsid w:val="00B326C0"/>
    <w:rsid w:val="00B347B0"/>
    <w:rsid w:val="00B36C24"/>
    <w:rsid w:val="00B378B0"/>
    <w:rsid w:val="00B40BD9"/>
    <w:rsid w:val="00B40CEA"/>
    <w:rsid w:val="00B4136D"/>
    <w:rsid w:val="00B42A73"/>
    <w:rsid w:val="00B42E97"/>
    <w:rsid w:val="00B43069"/>
    <w:rsid w:val="00B43EE3"/>
    <w:rsid w:val="00B45A70"/>
    <w:rsid w:val="00B464F8"/>
    <w:rsid w:val="00B47F0B"/>
    <w:rsid w:val="00B527C0"/>
    <w:rsid w:val="00B54366"/>
    <w:rsid w:val="00B54673"/>
    <w:rsid w:val="00B55A0C"/>
    <w:rsid w:val="00B55E4B"/>
    <w:rsid w:val="00B64687"/>
    <w:rsid w:val="00B6726F"/>
    <w:rsid w:val="00B73549"/>
    <w:rsid w:val="00B742A5"/>
    <w:rsid w:val="00B82156"/>
    <w:rsid w:val="00B83146"/>
    <w:rsid w:val="00B833A6"/>
    <w:rsid w:val="00B861EE"/>
    <w:rsid w:val="00B93234"/>
    <w:rsid w:val="00B968E9"/>
    <w:rsid w:val="00B971B2"/>
    <w:rsid w:val="00B97FA9"/>
    <w:rsid w:val="00BA403D"/>
    <w:rsid w:val="00BA72DE"/>
    <w:rsid w:val="00BA7A62"/>
    <w:rsid w:val="00BB02B8"/>
    <w:rsid w:val="00BB17B9"/>
    <w:rsid w:val="00BB254F"/>
    <w:rsid w:val="00BB52D8"/>
    <w:rsid w:val="00BC2A19"/>
    <w:rsid w:val="00BC3BEF"/>
    <w:rsid w:val="00BC4682"/>
    <w:rsid w:val="00BC4D5C"/>
    <w:rsid w:val="00BD080C"/>
    <w:rsid w:val="00BD3BE3"/>
    <w:rsid w:val="00BD5EF4"/>
    <w:rsid w:val="00BE0D0E"/>
    <w:rsid w:val="00BE1DB6"/>
    <w:rsid w:val="00BE31C1"/>
    <w:rsid w:val="00BE365B"/>
    <w:rsid w:val="00BE5259"/>
    <w:rsid w:val="00BE6A06"/>
    <w:rsid w:val="00BE72BA"/>
    <w:rsid w:val="00BF31B0"/>
    <w:rsid w:val="00BF34D6"/>
    <w:rsid w:val="00BF745F"/>
    <w:rsid w:val="00C00337"/>
    <w:rsid w:val="00C021B5"/>
    <w:rsid w:val="00C053F9"/>
    <w:rsid w:val="00C1016D"/>
    <w:rsid w:val="00C13313"/>
    <w:rsid w:val="00C13BB1"/>
    <w:rsid w:val="00C14B5D"/>
    <w:rsid w:val="00C151FB"/>
    <w:rsid w:val="00C210CC"/>
    <w:rsid w:val="00C21710"/>
    <w:rsid w:val="00C21DDD"/>
    <w:rsid w:val="00C227C0"/>
    <w:rsid w:val="00C27192"/>
    <w:rsid w:val="00C27559"/>
    <w:rsid w:val="00C30B3C"/>
    <w:rsid w:val="00C31292"/>
    <w:rsid w:val="00C338E2"/>
    <w:rsid w:val="00C339D1"/>
    <w:rsid w:val="00C34DFB"/>
    <w:rsid w:val="00C351B8"/>
    <w:rsid w:val="00C3575D"/>
    <w:rsid w:val="00C402F4"/>
    <w:rsid w:val="00C40506"/>
    <w:rsid w:val="00C4091D"/>
    <w:rsid w:val="00C43AEE"/>
    <w:rsid w:val="00C44090"/>
    <w:rsid w:val="00C44EB8"/>
    <w:rsid w:val="00C45400"/>
    <w:rsid w:val="00C4633F"/>
    <w:rsid w:val="00C47B3C"/>
    <w:rsid w:val="00C53060"/>
    <w:rsid w:val="00C55C11"/>
    <w:rsid w:val="00C56642"/>
    <w:rsid w:val="00C60876"/>
    <w:rsid w:val="00C60DDA"/>
    <w:rsid w:val="00C63003"/>
    <w:rsid w:val="00C63EB0"/>
    <w:rsid w:val="00C640A2"/>
    <w:rsid w:val="00C64243"/>
    <w:rsid w:val="00C71200"/>
    <w:rsid w:val="00C74838"/>
    <w:rsid w:val="00C75936"/>
    <w:rsid w:val="00C77E93"/>
    <w:rsid w:val="00C807B4"/>
    <w:rsid w:val="00C81583"/>
    <w:rsid w:val="00C83099"/>
    <w:rsid w:val="00C83DB0"/>
    <w:rsid w:val="00C92160"/>
    <w:rsid w:val="00C936F4"/>
    <w:rsid w:val="00C9386E"/>
    <w:rsid w:val="00CB07C0"/>
    <w:rsid w:val="00CB1A28"/>
    <w:rsid w:val="00CB1EF8"/>
    <w:rsid w:val="00CB5F87"/>
    <w:rsid w:val="00CC05E3"/>
    <w:rsid w:val="00CC397E"/>
    <w:rsid w:val="00CC7094"/>
    <w:rsid w:val="00CC754B"/>
    <w:rsid w:val="00CC7D28"/>
    <w:rsid w:val="00CC7FCC"/>
    <w:rsid w:val="00CD1416"/>
    <w:rsid w:val="00CD6DC8"/>
    <w:rsid w:val="00CD6ED6"/>
    <w:rsid w:val="00CE061D"/>
    <w:rsid w:val="00CE0748"/>
    <w:rsid w:val="00CE2A99"/>
    <w:rsid w:val="00CE3CEF"/>
    <w:rsid w:val="00CE4FCE"/>
    <w:rsid w:val="00CE68FF"/>
    <w:rsid w:val="00CE7982"/>
    <w:rsid w:val="00CF01D4"/>
    <w:rsid w:val="00CF5A89"/>
    <w:rsid w:val="00CF6E25"/>
    <w:rsid w:val="00CF6F7E"/>
    <w:rsid w:val="00D00E3F"/>
    <w:rsid w:val="00D027D6"/>
    <w:rsid w:val="00D0288B"/>
    <w:rsid w:val="00D029D5"/>
    <w:rsid w:val="00D065AD"/>
    <w:rsid w:val="00D11817"/>
    <w:rsid w:val="00D125BF"/>
    <w:rsid w:val="00D1293B"/>
    <w:rsid w:val="00D131D7"/>
    <w:rsid w:val="00D16368"/>
    <w:rsid w:val="00D16C85"/>
    <w:rsid w:val="00D173A4"/>
    <w:rsid w:val="00D17930"/>
    <w:rsid w:val="00D20411"/>
    <w:rsid w:val="00D204E7"/>
    <w:rsid w:val="00D20A98"/>
    <w:rsid w:val="00D20B34"/>
    <w:rsid w:val="00D20C7D"/>
    <w:rsid w:val="00D22FAA"/>
    <w:rsid w:val="00D23B1A"/>
    <w:rsid w:val="00D30260"/>
    <w:rsid w:val="00D338DC"/>
    <w:rsid w:val="00D35C20"/>
    <w:rsid w:val="00D40594"/>
    <w:rsid w:val="00D40A32"/>
    <w:rsid w:val="00D43414"/>
    <w:rsid w:val="00D443D4"/>
    <w:rsid w:val="00D478B3"/>
    <w:rsid w:val="00D5029D"/>
    <w:rsid w:val="00D51632"/>
    <w:rsid w:val="00D5581B"/>
    <w:rsid w:val="00D57A29"/>
    <w:rsid w:val="00D62CD2"/>
    <w:rsid w:val="00D6490F"/>
    <w:rsid w:val="00D6508E"/>
    <w:rsid w:val="00D714EC"/>
    <w:rsid w:val="00D722EA"/>
    <w:rsid w:val="00D7239D"/>
    <w:rsid w:val="00D72B27"/>
    <w:rsid w:val="00D72B59"/>
    <w:rsid w:val="00D734CB"/>
    <w:rsid w:val="00D74ADD"/>
    <w:rsid w:val="00D802BF"/>
    <w:rsid w:val="00D80FFA"/>
    <w:rsid w:val="00D81B06"/>
    <w:rsid w:val="00D833A7"/>
    <w:rsid w:val="00D8405F"/>
    <w:rsid w:val="00D8490A"/>
    <w:rsid w:val="00D875E0"/>
    <w:rsid w:val="00D91954"/>
    <w:rsid w:val="00D92A8D"/>
    <w:rsid w:val="00D94AE3"/>
    <w:rsid w:val="00D9530C"/>
    <w:rsid w:val="00D97613"/>
    <w:rsid w:val="00D979F8"/>
    <w:rsid w:val="00DA14EA"/>
    <w:rsid w:val="00DA1D0B"/>
    <w:rsid w:val="00DA2070"/>
    <w:rsid w:val="00DA48FF"/>
    <w:rsid w:val="00DA611E"/>
    <w:rsid w:val="00DA71D4"/>
    <w:rsid w:val="00DA74B0"/>
    <w:rsid w:val="00DB1A1B"/>
    <w:rsid w:val="00DB2817"/>
    <w:rsid w:val="00DB2BA7"/>
    <w:rsid w:val="00DB35E2"/>
    <w:rsid w:val="00DB4C03"/>
    <w:rsid w:val="00DB5E0B"/>
    <w:rsid w:val="00DB7FAC"/>
    <w:rsid w:val="00DC04BD"/>
    <w:rsid w:val="00DC12C5"/>
    <w:rsid w:val="00DC14F3"/>
    <w:rsid w:val="00DC22DD"/>
    <w:rsid w:val="00DC3E8B"/>
    <w:rsid w:val="00DC4579"/>
    <w:rsid w:val="00DC6F3A"/>
    <w:rsid w:val="00DC7199"/>
    <w:rsid w:val="00DC7C6A"/>
    <w:rsid w:val="00DC7E1F"/>
    <w:rsid w:val="00DD086C"/>
    <w:rsid w:val="00DD0904"/>
    <w:rsid w:val="00DD1F19"/>
    <w:rsid w:val="00DD3A71"/>
    <w:rsid w:val="00DD4138"/>
    <w:rsid w:val="00DD5510"/>
    <w:rsid w:val="00DD5C30"/>
    <w:rsid w:val="00DD5CEB"/>
    <w:rsid w:val="00DD7D8F"/>
    <w:rsid w:val="00DE17F3"/>
    <w:rsid w:val="00DE2ADF"/>
    <w:rsid w:val="00DE3F8E"/>
    <w:rsid w:val="00DE771E"/>
    <w:rsid w:val="00DF0E41"/>
    <w:rsid w:val="00DF3593"/>
    <w:rsid w:val="00DF4E63"/>
    <w:rsid w:val="00DF5550"/>
    <w:rsid w:val="00E00297"/>
    <w:rsid w:val="00E011FC"/>
    <w:rsid w:val="00E01AA8"/>
    <w:rsid w:val="00E033A0"/>
    <w:rsid w:val="00E04920"/>
    <w:rsid w:val="00E056B8"/>
    <w:rsid w:val="00E05DBF"/>
    <w:rsid w:val="00E06A48"/>
    <w:rsid w:val="00E06EA7"/>
    <w:rsid w:val="00E07E4E"/>
    <w:rsid w:val="00E07EC9"/>
    <w:rsid w:val="00E1115F"/>
    <w:rsid w:val="00E11577"/>
    <w:rsid w:val="00E1246A"/>
    <w:rsid w:val="00E142E2"/>
    <w:rsid w:val="00E14D7A"/>
    <w:rsid w:val="00E16B6E"/>
    <w:rsid w:val="00E1714F"/>
    <w:rsid w:val="00E200DF"/>
    <w:rsid w:val="00E21E76"/>
    <w:rsid w:val="00E21F9C"/>
    <w:rsid w:val="00E227CA"/>
    <w:rsid w:val="00E22987"/>
    <w:rsid w:val="00E22C40"/>
    <w:rsid w:val="00E23020"/>
    <w:rsid w:val="00E231A3"/>
    <w:rsid w:val="00E24CD8"/>
    <w:rsid w:val="00E26AC5"/>
    <w:rsid w:val="00E32CAD"/>
    <w:rsid w:val="00E32CF1"/>
    <w:rsid w:val="00E37D2C"/>
    <w:rsid w:val="00E42C05"/>
    <w:rsid w:val="00E44A52"/>
    <w:rsid w:val="00E44C7D"/>
    <w:rsid w:val="00E46B52"/>
    <w:rsid w:val="00E50157"/>
    <w:rsid w:val="00E50701"/>
    <w:rsid w:val="00E51AE1"/>
    <w:rsid w:val="00E536AE"/>
    <w:rsid w:val="00E57344"/>
    <w:rsid w:val="00E5786E"/>
    <w:rsid w:val="00E61839"/>
    <w:rsid w:val="00E64C14"/>
    <w:rsid w:val="00E6686E"/>
    <w:rsid w:val="00E67AFF"/>
    <w:rsid w:val="00E67FC6"/>
    <w:rsid w:val="00E7017E"/>
    <w:rsid w:val="00E71161"/>
    <w:rsid w:val="00E7201C"/>
    <w:rsid w:val="00E73797"/>
    <w:rsid w:val="00E7636F"/>
    <w:rsid w:val="00E76C27"/>
    <w:rsid w:val="00E81C3E"/>
    <w:rsid w:val="00E83386"/>
    <w:rsid w:val="00E83933"/>
    <w:rsid w:val="00E8586E"/>
    <w:rsid w:val="00E85D04"/>
    <w:rsid w:val="00E87602"/>
    <w:rsid w:val="00E90164"/>
    <w:rsid w:val="00E91367"/>
    <w:rsid w:val="00E920F2"/>
    <w:rsid w:val="00E97965"/>
    <w:rsid w:val="00EA0371"/>
    <w:rsid w:val="00EA0A05"/>
    <w:rsid w:val="00EA3919"/>
    <w:rsid w:val="00EA39A7"/>
    <w:rsid w:val="00EA3CD9"/>
    <w:rsid w:val="00EA4758"/>
    <w:rsid w:val="00EA7767"/>
    <w:rsid w:val="00EB13FF"/>
    <w:rsid w:val="00EB28FF"/>
    <w:rsid w:val="00EB6C78"/>
    <w:rsid w:val="00EB748B"/>
    <w:rsid w:val="00EC128D"/>
    <w:rsid w:val="00EC2286"/>
    <w:rsid w:val="00EC374E"/>
    <w:rsid w:val="00ED2394"/>
    <w:rsid w:val="00ED41D7"/>
    <w:rsid w:val="00ED4436"/>
    <w:rsid w:val="00ED4619"/>
    <w:rsid w:val="00ED6168"/>
    <w:rsid w:val="00ED7ACD"/>
    <w:rsid w:val="00EE1909"/>
    <w:rsid w:val="00EE5F0C"/>
    <w:rsid w:val="00EE686B"/>
    <w:rsid w:val="00EE7C19"/>
    <w:rsid w:val="00EE7C69"/>
    <w:rsid w:val="00EF150A"/>
    <w:rsid w:val="00EF2D70"/>
    <w:rsid w:val="00EF738D"/>
    <w:rsid w:val="00EF7BA2"/>
    <w:rsid w:val="00F006F6"/>
    <w:rsid w:val="00F00B94"/>
    <w:rsid w:val="00F01195"/>
    <w:rsid w:val="00F01D2E"/>
    <w:rsid w:val="00F04A9F"/>
    <w:rsid w:val="00F06760"/>
    <w:rsid w:val="00F0740D"/>
    <w:rsid w:val="00F134F2"/>
    <w:rsid w:val="00F159A0"/>
    <w:rsid w:val="00F176E7"/>
    <w:rsid w:val="00F17C75"/>
    <w:rsid w:val="00F20822"/>
    <w:rsid w:val="00F22032"/>
    <w:rsid w:val="00F22446"/>
    <w:rsid w:val="00F2297F"/>
    <w:rsid w:val="00F22EA7"/>
    <w:rsid w:val="00F24661"/>
    <w:rsid w:val="00F24CD0"/>
    <w:rsid w:val="00F26F0A"/>
    <w:rsid w:val="00F32D6E"/>
    <w:rsid w:val="00F33AAD"/>
    <w:rsid w:val="00F420C3"/>
    <w:rsid w:val="00F42449"/>
    <w:rsid w:val="00F44BE3"/>
    <w:rsid w:val="00F45BF4"/>
    <w:rsid w:val="00F4674D"/>
    <w:rsid w:val="00F468DE"/>
    <w:rsid w:val="00F51333"/>
    <w:rsid w:val="00F51656"/>
    <w:rsid w:val="00F52831"/>
    <w:rsid w:val="00F52F9B"/>
    <w:rsid w:val="00F533FF"/>
    <w:rsid w:val="00F54B25"/>
    <w:rsid w:val="00F57DF7"/>
    <w:rsid w:val="00F606D7"/>
    <w:rsid w:val="00F63DF5"/>
    <w:rsid w:val="00F64FAA"/>
    <w:rsid w:val="00F65278"/>
    <w:rsid w:val="00F6729E"/>
    <w:rsid w:val="00F70D4B"/>
    <w:rsid w:val="00F73EEA"/>
    <w:rsid w:val="00F73F4D"/>
    <w:rsid w:val="00F75760"/>
    <w:rsid w:val="00F76F7A"/>
    <w:rsid w:val="00F77A0F"/>
    <w:rsid w:val="00F77CBC"/>
    <w:rsid w:val="00F826EE"/>
    <w:rsid w:val="00F832BC"/>
    <w:rsid w:val="00F83A16"/>
    <w:rsid w:val="00F85081"/>
    <w:rsid w:val="00F87D6B"/>
    <w:rsid w:val="00F91606"/>
    <w:rsid w:val="00F91639"/>
    <w:rsid w:val="00F92879"/>
    <w:rsid w:val="00F92B1D"/>
    <w:rsid w:val="00F93AB3"/>
    <w:rsid w:val="00F9445A"/>
    <w:rsid w:val="00F95443"/>
    <w:rsid w:val="00F96480"/>
    <w:rsid w:val="00F96C60"/>
    <w:rsid w:val="00FA5190"/>
    <w:rsid w:val="00FA53BF"/>
    <w:rsid w:val="00FA7682"/>
    <w:rsid w:val="00FA7AE8"/>
    <w:rsid w:val="00FB164F"/>
    <w:rsid w:val="00FB1F5B"/>
    <w:rsid w:val="00FB4009"/>
    <w:rsid w:val="00FB77F0"/>
    <w:rsid w:val="00FC1294"/>
    <w:rsid w:val="00FC6241"/>
    <w:rsid w:val="00FC6BF8"/>
    <w:rsid w:val="00FD0DB2"/>
    <w:rsid w:val="00FD103B"/>
    <w:rsid w:val="00FD1EBE"/>
    <w:rsid w:val="00FD2C54"/>
    <w:rsid w:val="00FD3951"/>
    <w:rsid w:val="00FE01F2"/>
    <w:rsid w:val="00FE045E"/>
    <w:rsid w:val="00FE0624"/>
    <w:rsid w:val="00FE1A2C"/>
    <w:rsid w:val="00FE1FA6"/>
    <w:rsid w:val="00FE3CDB"/>
    <w:rsid w:val="00FE4789"/>
    <w:rsid w:val="00FE4820"/>
    <w:rsid w:val="00FE567A"/>
    <w:rsid w:val="00FE74C4"/>
    <w:rsid w:val="00FE7952"/>
    <w:rsid w:val="00FF03B9"/>
    <w:rsid w:val="00FF18AC"/>
    <w:rsid w:val="00FF4A46"/>
    <w:rsid w:val="00FF6114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072DAFD5"/>
  <w15:chartTrackingRefBased/>
  <w15:docId w15:val="{CFDB4EBD-C1BD-4813-AC68-DB1F9DE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5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E67"/>
    <w:rPr>
      <w:sz w:val="22"/>
      <w:lang w:val="en-US" w:eastAsia="en-US"/>
    </w:rPr>
  </w:style>
  <w:style w:type="paragraph" w:styleId="Heading1">
    <w:name w:val="heading 1"/>
    <w:next w:val="TextSection"/>
    <w:qFormat/>
    <w:rsid w:val="00717E8B"/>
    <w:pPr>
      <w:keepNext/>
      <w:keepLines/>
      <w:numPr>
        <w:numId w:val="1"/>
      </w:numPr>
      <w:tabs>
        <w:tab w:val="left" w:pos="567"/>
        <w:tab w:val="left" w:pos="851"/>
      </w:tabs>
      <w:suppressAutoHyphens/>
      <w:spacing w:before="360" w:after="240"/>
      <w:outlineLvl w:val="0"/>
    </w:pPr>
    <w:rPr>
      <w:rFonts w:ascii="Arial" w:hAnsi="Arial" w:cs="Arial"/>
      <w:b/>
      <w:bCs/>
      <w:sz w:val="24"/>
      <w:szCs w:val="32"/>
      <w:lang w:eastAsia="en-US"/>
    </w:rPr>
  </w:style>
  <w:style w:type="paragraph" w:styleId="Heading2">
    <w:name w:val="heading 2"/>
    <w:basedOn w:val="Heading1"/>
    <w:next w:val="TextBody"/>
    <w:qFormat/>
    <w:rsid w:val="00A1584C"/>
    <w:pPr>
      <w:numPr>
        <w:ilvl w:val="1"/>
      </w:numPr>
      <w:spacing w:before="240" w:after="120"/>
      <w:outlineLvl w:val="1"/>
    </w:pPr>
    <w:rPr>
      <w:iCs/>
      <w:sz w:val="22"/>
      <w:szCs w:val="28"/>
    </w:rPr>
  </w:style>
  <w:style w:type="paragraph" w:styleId="Heading3">
    <w:name w:val="heading 3"/>
    <w:basedOn w:val="Heading2"/>
    <w:next w:val="TextBody"/>
    <w:qFormat/>
    <w:rsid w:val="00A1584C"/>
    <w:pPr>
      <w:numPr>
        <w:ilvl w:val="2"/>
      </w:numPr>
      <w:outlineLvl w:val="2"/>
    </w:pPr>
    <w:rPr>
      <w:bCs w:val="0"/>
      <w:iCs w:val="0"/>
      <w:szCs w:val="26"/>
    </w:rPr>
  </w:style>
  <w:style w:type="paragraph" w:styleId="Heading4">
    <w:name w:val="heading 4"/>
    <w:basedOn w:val="Heading3"/>
    <w:next w:val="TextBody"/>
    <w:qFormat/>
    <w:rsid w:val="00A1584C"/>
    <w:pPr>
      <w:numPr>
        <w:ilvl w:val="3"/>
      </w:numPr>
      <w:outlineLvl w:val="3"/>
    </w:pPr>
    <w:rPr>
      <w:iCs/>
      <w:szCs w:val="28"/>
    </w:rPr>
  </w:style>
  <w:style w:type="paragraph" w:styleId="Heading5">
    <w:name w:val="heading 5"/>
    <w:qFormat/>
    <w:rsid w:val="00E32CAD"/>
    <w:pPr>
      <w:numPr>
        <w:ilvl w:val="4"/>
        <w:numId w:val="1"/>
      </w:numPr>
      <w:spacing w:before="120" w:after="120"/>
      <w:outlineLvl w:val="4"/>
    </w:pPr>
    <w:rPr>
      <w:sz w:val="22"/>
      <w:lang w:eastAsia="en-US"/>
    </w:rPr>
  </w:style>
  <w:style w:type="paragraph" w:styleId="Heading6">
    <w:name w:val="heading 6"/>
    <w:basedOn w:val="Heading5"/>
    <w:qFormat/>
    <w:rsid w:val="004B7441"/>
    <w:pPr>
      <w:numPr>
        <w:ilvl w:val="5"/>
      </w:numPr>
      <w:ind w:left="2042" w:hanging="454"/>
      <w:outlineLvl w:val="5"/>
    </w:pPr>
  </w:style>
  <w:style w:type="paragraph" w:styleId="Heading7">
    <w:name w:val="heading 7"/>
    <w:basedOn w:val="Heading6"/>
    <w:qFormat/>
    <w:rsid w:val="004B7441"/>
    <w:pPr>
      <w:numPr>
        <w:ilvl w:val="6"/>
      </w:numPr>
      <w:outlineLvl w:val="6"/>
    </w:pPr>
  </w:style>
  <w:style w:type="paragraph" w:styleId="Heading8">
    <w:name w:val="heading 8"/>
    <w:basedOn w:val="Heading7"/>
    <w:qFormat/>
    <w:rsid w:val="008D02EB"/>
    <w:pPr>
      <w:numPr>
        <w:ilvl w:val="7"/>
      </w:numPr>
      <w:ind w:left="2949"/>
      <w:outlineLvl w:val="7"/>
    </w:pPr>
    <w:rPr>
      <w:iCs/>
    </w:rPr>
  </w:style>
  <w:style w:type="paragraph" w:styleId="Heading9">
    <w:name w:val="heading 9"/>
    <w:basedOn w:val="Heading8"/>
    <w:qFormat/>
    <w:rsid w:val="009F3C66"/>
    <w:pPr>
      <w:numPr>
        <w:ilvl w:val="0"/>
        <w:numId w:val="2"/>
      </w:numPr>
      <w:tabs>
        <w:tab w:val="clear" w:pos="2495"/>
        <w:tab w:val="left" w:pos="3402"/>
      </w:tabs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Section">
    <w:name w:val="Text Section"/>
    <w:basedOn w:val="Normal-BP"/>
    <w:link w:val="TextSectionCharChar"/>
    <w:rsid w:val="0098455D"/>
    <w:pPr>
      <w:spacing w:before="60" w:after="240"/>
      <w:ind w:left="567"/>
    </w:pPr>
    <w:rPr>
      <w:color w:val="000000"/>
    </w:rPr>
  </w:style>
  <w:style w:type="paragraph" w:customStyle="1" w:styleId="Normal-BP">
    <w:name w:val="Normal-BP"/>
    <w:rsid w:val="00285076"/>
    <w:rPr>
      <w:sz w:val="22"/>
      <w:lang w:eastAsia="en-US"/>
    </w:rPr>
  </w:style>
  <w:style w:type="character" w:customStyle="1" w:styleId="TextSectionCharChar">
    <w:name w:val="Text Section Char Char"/>
    <w:link w:val="TextSection"/>
    <w:rsid w:val="000D4845"/>
    <w:rPr>
      <w:color w:val="000000"/>
      <w:sz w:val="22"/>
      <w:lang w:val="en-GB" w:eastAsia="en-US" w:bidi="ar-SA"/>
    </w:rPr>
  </w:style>
  <w:style w:type="paragraph" w:customStyle="1" w:styleId="TextBody">
    <w:name w:val="Text Body"/>
    <w:basedOn w:val="Normal-BP"/>
    <w:rsid w:val="0098455D"/>
    <w:pPr>
      <w:spacing w:before="60" w:after="120"/>
      <w:ind w:left="1134"/>
    </w:pPr>
  </w:style>
  <w:style w:type="paragraph" w:customStyle="1" w:styleId="RefDoc">
    <w:name w:val="RefDoc"/>
    <w:basedOn w:val="Normal-BP"/>
    <w:rsid w:val="00776CFC"/>
    <w:pPr>
      <w:tabs>
        <w:tab w:val="left" w:pos="3119"/>
      </w:tabs>
      <w:spacing w:before="60" w:after="60"/>
      <w:ind w:left="3119" w:hanging="2268"/>
    </w:pPr>
    <w:rPr>
      <w:bCs/>
    </w:rPr>
  </w:style>
  <w:style w:type="paragraph" w:customStyle="1" w:styleId="Textcomment">
    <w:name w:val="Text comment"/>
    <w:rsid w:val="00983CCC"/>
    <w:pPr>
      <w:spacing w:before="120" w:after="120"/>
      <w:ind w:left="2155"/>
    </w:pPr>
    <w:rPr>
      <w:i/>
      <w:vanish/>
      <w:color w:val="0000FF"/>
      <w:sz w:val="22"/>
      <w:lang w:eastAsia="en-US"/>
    </w:rPr>
  </w:style>
  <w:style w:type="paragraph" w:customStyle="1" w:styleId="Textcommentbullet">
    <w:name w:val="Text comment bullet"/>
    <w:basedOn w:val="Textcomment"/>
    <w:rsid w:val="00983CCC"/>
    <w:pPr>
      <w:numPr>
        <w:numId w:val="3"/>
      </w:numPr>
      <w:spacing w:before="60" w:after="60"/>
    </w:pPr>
  </w:style>
  <w:style w:type="paragraph" w:styleId="TOC1">
    <w:name w:val="toc 1"/>
    <w:basedOn w:val="Normal-BP"/>
    <w:next w:val="Normal-BP"/>
    <w:autoRedefine/>
    <w:uiPriority w:val="39"/>
    <w:rsid w:val="009D3284"/>
    <w:pPr>
      <w:tabs>
        <w:tab w:val="right" w:leader="dot" w:pos="9360"/>
      </w:tabs>
      <w:spacing w:before="120" w:after="60"/>
      <w:ind w:left="567" w:hanging="567"/>
    </w:pPr>
    <w:rPr>
      <w:rFonts w:ascii="Arial" w:hAnsi="Arial"/>
      <w:noProof/>
      <w:szCs w:val="28"/>
    </w:rPr>
  </w:style>
  <w:style w:type="paragraph" w:customStyle="1" w:styleId="Textcommenttable">
    <w:name w:val="Text comment table"/>
    <w:basedOn w:val="Textcomment"/>
    <w:rsid w:val="003C3B2F"/>
    <w:pPr>
      <w:spacing w:before="0" w:after="0"/>
      <w:ind w:left="0"/>
    </w:pPr>
    <w:rPr>
      <w:rFonts w:ascii="Arial" w:hAnsi="Arial" w:cs="Arial"/>
      <w:sz w:val="18"/>
      <w:szCs w:val="18"/>
    </w:rPr>
  </w:style>
  <w:style w:type="paragraph" w:customStyle="1" w:styleId="X-Textcomment">
    <w:name w:val="X-Text comment"/>
    <w:basedOn w:val="Textcomment"/>
    <w:rsid w:val="00A4469A"/>
  </w:style>
  <w:style w:type="paragraph" w:customStyle="1" w:styleId="X-Heading1">
    <w:name w:val="X-Heading 1"/>
    <w:basedOn w:val="Heading1"/>
    <w:next w:val="TextSection"/>
    <w:rsid w:val="002E0CA0"/>
    <w:pPr>
      <w:numPr>
        <w:numId w:val="0"/>
      </w:numPr>
      <w:tabs>
        <w:tab w:val="left" w:pos="567"/>
      </w:tabs>
      <w:ind w:left="1134" w:hanging="1134"/>
    </w:pPr>
  </w:style>
  <w:style w:type="paragraph" w:customStyle="1" w:styleId="X-Heading2">
    <w:name w:val="X-Heading 2"/>
    <w:basedOn w:val="X-Heading1"/>
    <w:rsid w:val="002E0CA0"/>
    <w:pPr>
      <w:tabs>
        <w:tab w:val="left" w:pos="1134"/>
      </w:tabs>
      <w:spacing w:before="240" w:after="120"/>
    </w:pPr>
    <w:rPr>
      <w:sz w:val="22"/>
    </w:rPr>
  </w:style>
  <w:style w:type="paragraph" w:customStyle="1" w:styleId="Wherelist">
    <w:name w:val="Where list"/>
    <w:rsid w:val="00BD3BE3"/>
    <w:pPr>
      <w:tabs>
        <w:tab w:val="left" w:pos="1814"/>
        <w:tab w:val="left" w:pos="2155"/>
      </w:tabs>
      <w:spacing w:before="60" w:after="120"/>
      <w:ind w:left="1134"/>
    </w:pPr>
    <w:rPr>
      <w:lang w:eastAsia="en-US"/>
    </w:rPr>
  </w:style>
  <w:style w:type="paragraph" w:styleId="TOC3">
    <w:name w:val="toc 3"/>
    <w:basedOn w:val="Normal"/>
    <w:next w:val="Normal"/>
    <w:autoRedefine/>
    <w:semiHidden/>
    <w:rsid w:val="00F91606"/>
    <w:pPr>
      <w:ind w:left="440"/>
    </w:pPr>
  </w:style>
  <w:style w:type="paragraph" w:styleId="TOC2">
    <w:name w:val="toc 2"/>
    <w:basedOn w:val="TOC1"/>
    <w:next w:val="Normal-BP"/>
    <w:autoRedefine/>
    <w:uiPriority w:val="39"/>
    <w:rsid w:val="00F91606"/>
    <w:pPr>
      <w:spacing w:before="60"/>
      <w:ind w:left="1247" w:hanging="680"/>
    </w:pPr>
    <w:rPr>
      <w:szCs w:val="22"/>
    </w:rPr>
  </w:style>
  <w:style w:type="paragraph" w:styleId="TOC4">
    <w:name w:val="toc 4"/>
    <w:basedOn w:val="Normal"/>
    <w:next w:val="Normal"/>
    <w:autoRedefine/>
    <w:semiHidden/>
    <w:rsid w:val="00F91606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F91606"/>
    <w:pPr>
      <w:ind w:left="880"/>
    </w:pPr>
  </w:style>
  <w:style w:type="paragraph" w:styleId="TOC6">
    <w:name w:val="toc 6"/>
    <w:basedOn w:val="Normal"/>
    <w:next w:val="Normal"/>
    <w:autoRedefine/>
    <w:semiHidden/>
    <w:rsid w:val="00F91606"/>
    <w:pPr>
      <w:ind w:left="1100"/>
    </w:pPr>
  </w:style>
  <w:style w:type="paragraph" w:styleId="TOC7">
    <w:name w:val="toc 7"/>
    <w:basedOn w:val="Normal"/>
    <w:next w:val="Normal"/>
    <w:autoRedefine/>
    <w:semiHidden/>
    <w:rsid w:val="00F91606"/>
    <w:pPr>
      <w:ind w:left="1320"/>
    </w:pPr>
  </w:style>
  <w:style w:type="paragraph" w:styleId="TOC8">
    <w:name w:val="toc 8"/>
    <w:basedOn w:val="Normal"/>
    <w:next w:val="RefDoc"/>
    <w:autoRedefine/>
    <w:semiHidden/>
    <w:rsid w:val="0098455D"/>
    <w:pPr>
      <w:ind w:left="1540"/>
    </w:pPr>
  </w:style>
  <w:style w:type="paragraph" w:styleId="TOC9">
    <w:name w:val="toc 9"/>
    <w:basedOn w:val="Normal"/>
    <w:next w:val="RefDoc"/>
    <w:autoRedefine/>
    <w:semiHidden/>
    <w:rsid w:val="0098455D"/>
    <w:pPr>
      <w:ind w:left="1760"/>
    </w:pPr>
  </w:style>
  <w:style w:type="character" w:styleId="Hyperlink">
    <w:name w:val="Hyperlink"/>
    <w:uiPriority w:val="99"/>
    <w:rsid w:val="00F91606"/>
    <w:rPr>
      <w:color w:val="0000FF"/>
      <w:u w:val="single"/>
    </w:rPr>
  </w:style>
  <w:style w:type="paragraph" w:customStyle="1" w:styleId="TOCTitle">
    <w:name w:val="TOC Title"/>
    <w:basedOn w:val="Contents"/>
    <w:rsid w:val="000D1F52"/>
    <w:pPr>
      <w:pageBreakBefore w:val="0"/>
      <w:suppressAutoHyphens/>
      <w:spacing w:before="360"/>
    </w:pPr>
    <w:rPr>
      <w:sz w:val="24"/>
    </w:rPr>
  </w:style>
  <w:style w:type="paragraph" w:customStyle="1" w:styleId="Contents">
    <w:name w:val="Contents"/>
    <w:next w:val="TextBody"/>
    <w:rsid w:val="004B3308"/>
    <w:pPr>
      <w:keepNext/>
      <w:keepLines/>
      <w:pageBreakBefore/>
      <w:spacing w:before="840" w:after="240"/>
      <w:jc w:val="center"/>
    </w:pPr>
    <w:rPr>
      <w:rFonts w:ascii="Arial" w:hAnsi="Arial"/>
      <w:b/>
      <w:sz w:val="28"/>
      <w:lang w:eastAsia="en-US"/>
    </w:rPr>
  </w:style>
  <w:style w:type="paragraph" w:customStyle="1" w:styleId="Tabletextlast">
    <w:name w:val="Table text last"/>
    <w:basedOn w:val="Tabletext"/>
    <w:rsid w:val="007C6254"/>
    <w:pPr>
      <w:keepNext w:val="0"/>
    </w:pPr>
  </w:style>
  <w:style w:type="paragraph" w:customStyle="1" w:styleId="Tabletext">
    <w:name w:val="Table text"/>
    <w:uiPriority w:val="99"/>
    <w:rsid w:val="007C6254"/>
    <w:pPr>
      <w:keepNext/>
      <w:keepLines/>
      <w:spacing w:before="60"/>
    </w:pPr>
    <w:rPr>
      <w:rFonts w:ascii="Arial" w:hAnsi="Arial"/>
      <w:sz w:val="18"/>
      <w:lang w:eastAsia="en-US"/>
    </w:rPr>
  </w:style>
  <w:style w:type="paragraph" w:customStyle="1" w:styleId="Tabletextlastcenter">
    <w:name w:val="Table text last center"/>
    <w:basedOn w:val="Tabletextlast"/>
    <w:rsid w:val="00443235"/>
    <w:pPr>
      <w:jc w:val="center"/>
    </w:pPr>
  </w:style>
  <w:style w:type="paragraph" w:customStyle="1" w:styleId="Tabletitle">
    <w:name w:val="Table title"/>
    <w:rsid w:val="007C6254"/>
    <w:pPr>
      <w:keepNext/>
      <w:keepLines/>
      <w:suppressAutoHyphens/>
      <w:spacing w:before="240" w:after="240"/>
      <w:jc w:val="center"/>
    </w:pPr>
    <w:rPr>
      <w:rFonts w:ascii="Arial" w:hAnsi="Arial"/>
      <w:b/>
      <w:lang w:eastAsia="en-US"/>
    </w:rPr>
  </w:style>
  <w:style w:type="paragraph" w:customStyle="1" w:styleId="X-Heading3">
    <w:name w:val="X-Heading 3"/>
    <w:basedOn w:val="X-Heading2"/>
    <w:rsid w:val="002E0CA0"/>
    <w:rPr>
      <w:sz w:val="20"/>
    </w:rPr>
  </w:style>
  <w:style w:type="paragraph" w:customStyle="1" w:styleId="Tabletextcenter">
    <w:name w:val="Table text center"/>
    <w:basedOn w:val="Tabletext"/>
    <w:rsid w:val="00443235"/>
    <w:pPr>
      <w:jc w:val="center"/>
    </w:pPr>
  </w:style>
  <w:style w:type="paragraph" w:customStyle="1" w:styleId="X-Heading5WithList">
    <w:name w:val="X-Heading5WithList"/>
    <w:rsid w:val="0031733A"/>
    <w:pPr>
      <w:tabs>
        <w:tab w:val="left" w:pos="1134"/>
      </w:tabs>
      <w:ind w:left="1588" w:hanging="1588"/>
    </w:pPr>
    <w:rPr>
      <w:sz w:val="22"/>
      <w:lang w:eastAsia="en-US"/>
    </w:rPr>
  </w:style>
  <w:style w:type="paragraph" w:customStyle="1" w:styleId="X-List-Heading5">
    <w:name w:val="X-List-Heading 5"/>
    <w:rsid w:val="0031733A"/>
    <w:pPr>
      <w:tabs>
        <w:tab w:val="left" w:pos="1588"/>
      </w:tabs>
      <w:spacing w:before="120" w:after="120"/>
      <w:ind w:left="1588" w:hanging="454"/>
    </w:pPr>
    <w:rPr>
      <w:sz w:val="22"/>
      <w:lang w:eastAsia="en-US"/>
    </w:rPr>
  </w:style>
  <w:style w:type="paragraph" w:customStyle="1" w:styleId="X-List-Heading6">
    <w:name w:val="X-List-Heading 6"/>
    <w:basedOn w:val="X-List-Heading5"/>
    <w:rsid w:val="0031733A"/>
    <w:pPr>
      <w:tabs>
        <w:tab w:val="left" w:pos="2041"/>
      </w:tabs>
      <w:ind w:left="2042"/>
    </w:pPr>
  </w:style>
  <w:style w:type="paragraph" w:customStyle="1" w:styleId="Figuretitle">
    <w:name w:val="Figure title"/>
    <w:rsid w:val="004B3308"/>
    <w:pPr>
      <w:keepNext/>
      <w:keepLines/>
      <w:suppressAutoHyphens/>
      <w:spacing w:before="240" w:after="240"/>
      <w:jc w:val="center"/>
    </w:pPr>
    <w:rPr>
      <w:rFonts w:ascii="Arial" w:hAnsi="Arial"/>
      <w:b/>
      <w:lang w:eastAsia="en-US"/>
    </w:rPr>
  </w:style>
  <w:style w:type="paragraph" w:customStyle="1" w:styleId="Section">
    <w:name w:val="Section"/>
    <w:rsid w:val="003C3B2F"/>
    <w:pPr>
      <w:keepNext/>
      <w:keepLines/>
      <w:pageBreakBefore/>
      <w:suppressAutoHyphens/>
      <w:spacing w:before="840" w:after="480"/>
      <w:jc w:val="center"/>
    </w:pPr>
    <w:rPr>
      <w:rFonts w:ascii="Arial" w:hAnsi="Arial"/>
      <w:b/>
      <w:sz w:val="28"/>
      <w:lang w:eastAsia="en-US"/>
    </w:rPr>
  </w:style>
  <w:style w:type="paragraph" w:customStyle="1" w:styleId="DocumentName">
    <w:name w:val="Document Name"/>
    <w:basedOn w:val="Normal-BP"/>
    <w:rsid w:val="00921A79"/>
    <w:rPr>
      <w:rFonts w:ascii="Univers 55" w:hAnsi="Univers 55"/>
      <w:color w:val="008000"/>
      <w:sz w:val="44"/>
    </w:rPr>
  </w:style>
  <w:style w:type="paragraph" w:customStyle="1" w:styleId="x-AnnexTitlewithAdd">
    <w:name w:val="x-Annex Title with Add"/>
    <w:basedOn w:val="AnnexTitle"/>
    <w:next w:val="X-TextBody"/>
    <w:rsid w:val="00BD3BE3"/>
    <w:pPr>
      <w:pageBreakBefore w:val="0"/>
    </w:pPr>
  </w:style>
  <w:style w:type="paragraph" w:customStyle="1" w:styleId="AnnexTitle">
    <w:name w:val="Annex Title"/>
    <w:basedOn w:val="Section"/>
    <w:next w:val="AnnexHeading1"/>
    <w:rsid w:val="00A902CF"/>
    <w:pPr>
      <w:spacing w:before="60" w:after="360"/>
    </w:pPr>
  </w:style>
  <w:style w:type="paragraph" w:customStyle="1" w:styleId="AnnexHeading1">
    <w:name w:val="Annex Heading 1"/>
    <w:basedOn w:val="Heading1"/>
    <w:next w:val="X-TextBody"/>
    <w:rsid w:val="00A902CF"/>
    <w:pPr>
      <w:numPr>
        <w:numId w:val="0"/>
      </w:numPr>
      <w:tabs>
        <w:tab w:val="left" w:pos="567"/>
      </w:tabs>
      <w:ind w:left="1134" w:hanging="1134"/>
    </w:pPr>
  </w:style>
  <w:style w:type="paragraph" w:customStyle="1" w:styleId="X-TextBody">
    <w:name w:val="X-Text Body"/>
    <w:basedOn w:val="TextBody"/>
    <w:uiPriority w:val="99"/>
    <w:rsid w:val="00F91606"/>
  </w:style>
  <w:style w:type="paragraph" w:customStyle="1" w:styleId="AnnexHeading2">
    <w:name w:val="Annex Heading 2"/>
    <w:basedOn w:val="AnnexHeading1"/>
    <w:rsid w:val="00A902CF"/>
    <w:pPr>
      <w:tabs>
        <w:tab w:val="left" w:pos="1134"/>
      </w:tabs>
      <w:spacing w:before="240" w:after="120"/>
    </w:pPr>
    <w:rPr>
      <w:sz w:val="22"/>
    </w:rPr>
  </w:style>
  <w:style w:type="paragraph" w:customStyle="1" w:styleId="AnnexHeading3">
    <w:name w:val="Annex Heading 3"/>
    <w:basedOn w:val="AnnexHeading2"/>
    <w:rsid w:val="009A1F9B"/>
    <w:rPr>
      <w:sz w:val="20"/>
    </w:rPr>
  </w:style>
  <w:style w:type="paragraph" w:customStyle="1" w:styleId="AnnexHeading4">
    <w:name w:val="Annex Heading 4"/>
    <w:basedOn w:val="AnnexHeading3"/>
    <w:rsid w:val="00F91606"/>
  </w:style>
  <w:style w:type="paragraph" w:customStyle="1" w:styleId="Formula">
    <w:name w:val="Formula"/>
    <w:rsid w:val="004B3308"/>
    <w:pPr>
      <w:spacing w:before="360" w:after="120"/>
      <w:ind w:left="1134"/>
    </w:pPr>
    <w:rPr>
      <w:rFonts w:ascii="Arial" w:hAnsi="Arial"/>
      <w:lang w:eastAsia="en-US"/>
    </w:rPr>
  </w:style>
  <w:style w:type="paragraph" w:customStyle="1" w:styleId="DefTerms">
    <w:name w:val="DefTerms"/>
    <w:basedOn w:val="Normal-BP"/>
    <w:next w:val="TextSection"/>
    <w:rsid w:val="0098455D"/>
    <w:pPr>
      <w:keepNext/>
      <w:keepLines/>
      <w:spacing w:before="240" w:after="60"/>
      <w:ind w:left="567"/>
    </w:pPr>
    <w:rPr>
      <w:b/>
    </w:rPr>
  </w:style>
  <w:style w:type="paragraph" w:customStyle="1" w:styleId="RefOrg">
    <w:name w:val="RefOrg"/>
    <w:basedOn w:val="Normal-BP"/>
    <w:next w:val="Normal-BP"/>
    <w:rsid w:val="0098455D"/>
    <w:pPr>
      <w:keepNext/>
      <w:spacing w:before="240" w:after="120"/>
      <w:ind w:left="567"/>
    </w:pPr>
    <w:rPr>
      <w:b/>
    </w:rPr>
  </w:style>
  <w:style w:type="character" w:styleId="CommentReference">
    <w:name w:val="annotation reference"/>
    <w:semiHidden/>
    <w:rsid w:val="00552578"/>
    <w:rPr>
      <w:sz w:val="16"/>
      <w:szCs w:val="16"/>
    </w:rPr>
  </w:style>
  <w:style w:type="paragraph" w:customStyle="1" w:styleId="zzHelp">
    <w:name w:val="zzHelp"/>
    <w:link w:val="zzHelpCharChar"/>
    <w:rsid w:val="00C13313"/>
    <w:pPr>
      <w:spacing w:before="60" w:after="120"/>
    </w:pPr>
    <w:rPr>
      <w:i/>
      <w:iCs/>
      <w:vanish/>
      <w:color w:val="FF0000"/>
      <w:sz w:val="22"/>
      <w:lang w:eastAsia="en-US"/>
    </w:rPr>
  </w:style>
  <w:style w:type="character" w:customStyle="1" w:styleId="zzHelpCharChar">
    <w:name w:val="zzHelp Char Char"/>
    <w:link w:val="zzHelp"/>
    <w:rsid w:val="00C13313"/>
    <w:rPr>
      <w:i/>
      <w:iCs/>
      <w:vanish/>
      <w:color w:val="FF0000"/>
      <w:sz w:val="22"/>
      <w:lang w:val="en-GB" w:eastAsia="en-US" w:bidi="ar-SA"/>
    </w:rPr>
  </w:style>
  <w:style w:type="paragraph" w:customStyle="1" w:styleId="TOCPage">
    <w:name w:val="TOC Page"/>
    <w:basedOn w:val="TOC1"/>
    <w:next w:val="TOC1"/>
    <w:rsid w:val="00BD3BE3"/>
    <w:pPr>
      <w:tabs>
        <w:tab w:val="right" w:pos="9639"/>
      </w:tabs>
    </w:pPr>
  </w:style>
  <w:style w:type="paragraph" w:customStyle="1" w:styleId="Tableheadercenter">
    <w:name w:val="Table header center"/>
    <w:basedOn w:val="Tableheader"/>
    <w:rsid w:val="00F91606"/>
    <w:pPr>
      <w:jc w:val="center"/>
    </w:pPr>
  </w:style>
  <w:style w:type="paragraph" w:customStyle="1" w:styleId="Tableheader">
    <w:name w:val="Table header"/>
    <w:rsid w:val="003C3B2F"/>
    <w:pPr>
      <w:keepNext/>
      <w:keepLines/>
      <w:spacing w:before="60"/>
    </w:pPr>
    <w:rPr>
      <w:rFonts w:ascii="Arial" w:hAnsi="Arial"/>
      <w:b/>
      <w:sz w:val="18"/>
      <w:lang w:eastAsia="en-US"/>
    </w:rPr>
  </w:style>
  <w:style w:type="character" w:customStyle="1" w:styleId="AnnexType">
    <w:name w:val="Annex Type"/>
    <w:rsid w:val="00A902CF"/>
    <w:rPr>
      <w:rFonts w:ascii="Arial" w:hAnsi="Arial"/>
      <w:sz w:val="24"/>
    </w:rPr>
  </w:style>
  <w:style w:type="paragraph" w:customStyle="1" w:styleId="Note">
    <w:name w:val="Note"/>
    <w:next w:val="TextBody"/>
    <w:rsid w:val="003C3B2F"/>
    <w:pPr>
      <w:spacing w:before="240" w:after="240"/>
      <w:ind w:left="3061" w:right="680" w:hanging="680"/>
    </w:pPr>
    <w:rPr>
      <w:rFonts w:ascii="Arial" w:hAnsi="Arial" w:cs="Arial"/>
      <w:sz w:val="22"/>
      <w:lang w:eastAsia="en-US"/>
    </w:rPr>
  </w:style>
  <w:style w:type="paragraph" w:customStyle="1" w:styleId="TableNotelast">
    <w:name w:val="Table Note last"/>
    <w:basedOn w:val="TableNote"/>
    <w:next w:val="TextBody"/>
    <w:rsid w:val="007C6254"/>
    <w:pPr>
      <w:keepNext w:val="0"/>
    </w:pPr>
  </w:style>
  <w:style w:type="paragraph" w:customStyle="1" w:styleId="TableNote">
    <w:name w:val="Table Note"/>
    <w:rsid w:val="009F3C66"/>
    <w:pPr>
      <w:keepNext/>
      <w:keepLines/>
      <w:spacing w:before="60" w:after="60"/>
      <w:ind w:left="284" w:hanging="284"/>
    </w:pPr>
    <w:rPr>
      <w:sz w:val="18"/>
      <w:lang w:eastAsia="en-US"/>
    </w:rPr>
  </w:style>
  <w:style w:type="paragraph" w:styleId="CommentText">
    <w:name w:val="annotation text"/>
    <w:basedOn w:val="Normal"/>
    <w:semiHidden/>
    <w:rsid w:val="00552578"/>
    <w:rPr>
      <w:sz w:val="20"/>
    </w:rPr>
  </w:style>
  <w:style w:type="paragraph" w:customStyle="1" w:styleId="Copyright">
    <w:name w:val="Copyright"/>
    <w:rsid w:val="004B3308"/>
    <w:rPr>
      <w:sz w:val="16"/>
      <w:lang w:eastAsia="en-US"/>
    </w:rPr>
  </w:style>
  <w:style w:type="paragraph" w:customStyle="1" w:styleId="Bibliografie1">
    <w:name w:val="Bibliografie1"/>
    <w:basedOn w:val="Normal-BP"/>
    <w:rsid w:val="00AF135B"/>
    <w:pPr>
      <w:numPr>
        <w:numId w:val="7"/>
      </w:numPr>
      <w:tabs>
        <w:tab w:val="clear" w:pos="720"/>
        <w:tab w:val="left" w:pos="680"/>
      </w:tabs>
      <w:spacing w:before="60" w:after="240"/>
      <w:ind w:left="680" w:hanging="680"/>
    </w:pPr>
    <w:rPr>
      <w:rFonts w:ascii="Arial" w:hAnsi="Arial" w:cs="Arial"/>
      <w:sz w:val="20"/>
    </w:rPr>
  </w:style>
  <w:style w:type="paragraph" w:customStyle="1" w:styleId="X-Headingsub">
    <w:name w:val="X-Heading sub"/>
    <w:basedOn w:val="X-Heading3"/>
    <w:rsid w:val="00AC501B"/>
    <w:rPr>
      <w:bCs w:val="0"/>
    </w:rPr>
  </w:style>
  <w:style w:type="paragraph" w:customStyle="1" w:styleId="X-Hdng-Nmbrd-Text">
    <w:name w:val="X-Hdng-Nmbrd-Text"/>
    <w:rsid w:val="00BD3BE3"/>
    <w:pPr>
      <w:tabs>
        <w:tab w:val="left" w:pos="1134"/>
      </w:tabs>
      <w:spacing w:before="120" w:after="120"/>
      <w:ind w:left="1134" w:hanging="1134"/>
    </w:pPr>
    <w:rPr>
      <w:sz w:val="22"/>
      <w:lang w:eastAsia="en-US"/>
    </w:rPr>
  </w:style>
  <w:style w:type="paragraph" w:styleId="BalloonText">
    <w:name w:val="Balloon Text"/>
    <w:basedOn w:val="Normal"/>
    <w:semiHidden/>
    <w:rsid w:val="00316FF8"/>
    <w:rPr>
      <w:rFonts w:ascii="Tahoma" w:hAnsi="Tahoma" w:cs="Tahoma"/>
      <w:sz w:val="16"/>
      <w:szCs w:val="16"/>
    </w:rPr>
  </w:style>
  <w:style w:type="paragraph" w:customStyle="1" w:styleId="X-Existing">
    <w:name w:val="X-Existing"/>
    <w:next w:val="Normal-BP"/>
    <w:rsid w:val="00BD3BE3"/>
    <w:pPr>
      <w:keepNext/>
      <w:tabs>
        <w:tab w:val="left" w:pos="1134"/>
      </w:tabs>
      <w:spacing w:before="120" w:after="120"/>
      <w:ind w:left="1134" w:hanging="1134"/>
    </w:pPr>
    <w:rPr>
      <w:rFonts w:ascii="Arial" w:hAnsi="Arial"/>
      <w:bCs/>
      <w:iCs/>
      <w:sz w:val="22"/>
      <w:lang w:eastAsia="en-US"/>
    </w:rPr>
  </w:style>
  <w:style w:type="paragraph" w:customStyle="1" w:styleId="X-AddNew">
    <w:name w:val="X-Add New"/>
    <w:rsid w:val="00BD3BE3"/>
    <w:pPr>
      <w:keepNext/>
      <w:tabs>
        <w:tab w:val="left" w:pos="1134"/>
      </w:tabs>
      <w:spacing w:before="240"/>
    </w:pPr>
    <w:rPr>
      <w:rFonts w:ascii="Arial" w:hAnsi="Arial"/>
      <w:iCs/>
      <w:sz w:val="22"/>
      <w:u w:val="single"/>
      <w:lang w:eastAsia="en-US"/>
    </w:rPr>
  </w:style>
  <w:style w:type="paragraph" w:styleId="CommentSubject">
    <w:name w:val="annotation subject"/>
    <w:basedOn w:val="CommentText"/>
    <w:next w:val="CommentText"/>
    <w:semiHidden/>
    <w:rsid w:val="00552578"/>
    <w:rPr>
      <w:b/>
      <w:bCs/>
    </w:rPr>
  </w:style>
  <w:style w:type="paragraph" w:customStyle="1" w:styleId="Header-Footertext">
    <w:name w:val="Header-Footer text"/>
    <w:basedOn w:val="Normal-BP"/>
    <w:rsid w:val="00A1584C"/>
    <w:pPr>
      <w:tabs>
        <w:tab w:val="center" w:pos="4820"/>
        <w:tab w:val="right" w:pos="9639"/>
      </w:tabs>
    </w:pPr>
    <w:rPr>
      <w:rFonts w:ascii="Univers 45 Light" w:hAnsi="Univers 45 Light"/>
      <w:sz w:val="18"/>
    </w:rPr>
  </w:style>
  <w:style w:type="paragraph" w:customStyle="1" w:styleId="X-List-Heading7">
    <w:name w:val="X-List-Heading 7"/>
    <w:basedOn w:val="X-List-Heading6"/>
    <w:rsid w:val="00BD3BE3"/>
    <w:pPr>
      <w:tabs>
        <w:tab w:val="left" w:pos="2495"/>
      </w:tabs>
      <w:ind w:left="2495"/>
    </w:pPr>
  </w:style>
  <w:style w:type="character" w:styleId="FollowedHyperlink">
    <w:name w:val="FollowedHyperlink"/>
    <w:rsid w:val="00F91606"/>
    <w:rPr>
      <w:color w:val="800080"/>
      <w:u w:val="single"/>
    </w:rPr>
  </w:style>
  <w:style w:type="paragraph" w:customStyle="1" w:styleId="X-Textcommenttable">
    <w:name w:val="X-Text comment table"/>
    <w:basedOn w:val="Textcommenttable"/>
    <w:rsid w:val="004C0EB8"/>
  </w:style>
  <w:style w:type="paragraph" w:customStyle="1" w:styleId="DocumentTypeAfter240pt">
    <w:name w:val="Document Type + After:  240 pt"/>
    <w:basedOn w:val="Normal-BP"/>
    <w:rsid w:val="0098455D"/>
    <w:pPr>
      <w:spacing w:after="4800"/>
    </w:pPr>
    <w:rPr>
      <w:rFonts w:ascii="Univers 55" w:hAnsi="Univers 55"/>
      <w:color w:val="008000"/>
      <w:sz w:val="36"/>
    </w:rPr>
  </w:style>
  <w:style w:type="paragraph" w:customStyle="1" w:styleId="DocumentNumber">
    <w:name w:val="Document Number"/>
    <w:basedOn w:val="Normal-BP"/>
    <w:rsid w:val="0098455D"/>
    <w:pPr>
      <w:spacing w:after="440"/>
    </w:pPr>
    <w:rPr>
      <w:rFonts w:ascii="Univers 55" w:hAnsi="Univers 55"/>
      <w:bCs/>
      <w:color w:val="008000"/>
      <w:sz w:val="44"/>
    </w:rPr>
  </w:style>
  <w:style w:type="paragraph" w:customStyle="1" w:styleId="Special">
    <w:name w:val="Special"/>
    <w:rsid w:val="00135329"/>
    <w:rPr>
      <w:rFonts w:ascii="Arial" w:hAnsi="Arial" w:cs="Arial"/>
      <w:b/>
      <w:bCs/>
      <w:i/>
      <w:iCs/>
      <w:lang w:eastAsia="en-US"/>
    </w:rPr>
  </w:style>
  <w:style w:type="table" w:styleId="TableGrid">
    <w:name w:val="Table Grid"/>
    <w:basedOn w:val="TableNormal"/>
    <w:rsid w:val="006D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Textcommentbullet">
    <w:name w:val="X-Text comment bullet"/>
    <w:basedOn w:val="Textcommentbullet"/>
    <w:rsid w:val="007E6235"/>
    <w:pPr>
      <w:numPr>
        <w:numId w:val="4"/>
      </w:numPr>
    </w:pPr>
  </w:style>
  <w:style w:type="paragraph" w:customStyle="1" w:styleId="Textcommentbullet2">
    <w:name w:val="Text comment bullet 2"/>
    <w:basedOn w:val="Textcomment"/>
    <w:rsid w:val="003D3856"/>
    <w:pPr>
      <w:numPr>
        <w:numId w:val="5"/>
      </w:numPr>
    </w:pPr>
    <w:rPr>
      <w:iCs/>
    </w:rPr>
  </w:style>
  <w:style w:type="paragraph" w:customStyle="1" w:styleId="X-Textcommentbullet2">
    <w:name w:val="X-Text comment bullet 2"/>
    <w:basedOn w:val="Textcommentbullet2"/>
    <w:rsid w:val="00271C96"/>
    <w:pPr>
      <w:numPr>
        <w:numId w:val="6"/>
      </w:numPr>
    </w:pPr>
  </w:style>
  <w:style w:type="paragraph" w:customStyle="1" w:styleId="Default">
    <w:name w:val="Default"/>
    <w:rsid w:val="00534DF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FE06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E0624"/>
    <w:rPr>
      <w:sz w:val="22"/>
    </w:rPr>
  </w:style>
  <w:style w:type="paragraph" w:styleId="Footer">
    <w:name w:val="footer"/>
    <w:basedOn w:val="Normal"/>
    <w:link w:val="FooterChar"/>
    <w:uiPriority w:val="99"/>
    <w:rsid w:val="007A5821"/>
    <w:pPr>
      <w:tabs>
        <w:tab w:val="center" w:pos="4680"/>
        <w:tab w:val="right" w:pos="9360"/>
      </w:tabs>
      <w:jc w:val="center"/>
    </w:pPr>
    <w:rPr>
      <w:rFonts w:ascii="Calibri" w:hAnsi="Calibri"/>
      <w:color w:val="1F497D"/>
      <w:szCs w:val="22"/>
    </w:rPr>
  </w:style>
  <w:style w:type="character" w:customStyle="1" w:styleId="FooterChar">
    <w:name w:val="Footer Char"/>
    <w:link w:val="Footer"/>
    <w:uiPriority w:val="99"/>
    <w:rsid w:val="007A5821"/>
    <w:rPr>
      <w:rFonts w:ascii="Calibri" w:hAnsi="Calibri"/>
      <w:color w:val="1F497D"/>
      <w:sz w:val="22"/>
      <w:szCs w:val="22"/>
      <w:lang w:val="en-US" w:eastAsia="en-US"/>
    </w:rPr>
  </w:style>
  <w:style w:type="paragraph" w:customStyle="1" w:styleId="bullet1">
    <w:name w:val="bullet 1"/>
    <w:basedOn w:val="Default"/>
    <w:next w:val="Default"/>
    <w:uiPriority w:val="99"/>
    <w:rsid w:val="00FE0624"/>
    <w:rPr>
      <w:color w:val="auto"/>
    </w:rPr>
  </w:style>
  <w:style w:type="paragraph" w:customStyle="1" w:styleId="comment">
    <w:name w:val="comment"/>
    <w:basedOn w:val="Default"/>
    <w:next w:val="Default"/>
    <w:uiPriority w:val="99"/>
    <w:rsid w:val="005B1F0A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547917"/>
    <w:pPr>
      <w:spacing w:after="365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547917"/>
    <w:pPr>
      <w:spacing w:after="873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547917"/>
    <w:pPr>
      <w:spacing w:after="198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547917"/>
    <w:pPr>
      <w:spacing w:after="433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47917"/>
    <w:pPr>
      <w:spacing w:line="231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547917"/>
    <w:pPr>
      <w:spacing w:after="630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547917"/>
    <w:pPr>
      <w:spacing w:after="290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47917"/>
    <w:pPr>
      <w:spacing w:line="231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547917"/>
    <w:pPr>
      <w:spacing w:line="231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547917"/>
    <w:pPr>
      <w:spacing w:line="231" w:lineRule="atLeast"/>
    </w:pPr>
    <w:rPr>
      <w:color w:val="auto"/>
    </w:rPr>
  </w:style>
  <w:style w:type="paragraph" w:styleId="BodyText">
    <w:name w:val="Body Text"/>
    <w:basedOn w:val="Normal"/>
    <w:link w:val="BodyTextChar"/>
    <w:rsid w:val="00EB28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i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EB28FF"/>
    <w:rPr>
      <w:b/>
      <w:bCs/>
      <w:i/>
      <w:szCs w:val="24"/>
    </w:rPr>
  </w:style>
  <w:style w:type="paragraph" w:styleId="Revision">
    <w:name w:val="Revision"/>
    <w:hidden/>
    <w:uiPriority w:val="99"/>
    <w:semiHidden/>
    <w:rsid w:val="0098313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68">
      <w:bodyDiv w:val="1"/>
      <w:marLeft w:val="92"/>
      <w:marRight w:val="92"/>
      <w:marTop w:val="1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888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elineoperator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P%20ILI\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B052-C0DF-45EB-B7C1-0236C61E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Template.dot</Template>
  <TotalTime>8</TotalTime>
  <Pages>7</Pages>
  <Words>901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MACRORevised BP Templates</vt:lpstr>
      <vt:lpstr>MACRORevised BP Templates</vt:lpstr>
    </vt:vector>
  </TitlesOfParts>
  <Manager>John Parker</Manager>
  <Company>EDS, Inc.</Company>
  <LinksUpToDate>false</LinksUpToDate>
  <CharactersWithSpaces>6752</CharactersWithSpaces>
  <SharedDoc>false</SharedDoc>
  <HLinks>
    <vt:vector size="6" baseType="variant"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http://www.pipelineoperators.org/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MACRORevised BP Templates</dc:title>
  <dc:subject>BP ETP Project</dc:subject>
  <dc:creator>Peter</dc:creator>
  <cp:keywords/>
  <cp:lastModifiedBy>Richard Espiner</cp:lastModifiedBy>
  <cp:revision>4</cp:revision>
  <cp:lastPrinted>2011-09-26T15:39:00Z</cp:lastPrinted>
  <dcterms:created xsi:type="dcterms:W3CDTF">2021-11-23T08:40:00Z</dcterms:created>
  <dcterms:modified xsi:type="dcterms:W3CDTF">2021-11-23T13:55:00Z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Group Practice</vt:lpwstr>
  </property>
  <property fmtid="{D5CDD505-2E9C-101B-9397-08002B2CF9AE}" pid="3" name="Document Name">
    <vt:lpwstr>Template (Example)</vt:lpwstr>
  </property>
  <property fmtid="{D5CDD505-2E9C-101B-9397-08002B2CF9AE}" pid="4" name="Document number">
    <vt:lpwstr>GP 00-99</vt:lpwstr>
  </property>
  <property fmtid="{D5CDD505-2E9C-101B-9397-08002B2CF9AE}" pid="5" name="Document date">
    <vt:lpwstr>19 July 2011</vt:lpwstr>
  </property>
</Properties>
</file>